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cb9fe908619656c4da1ffe00c2a82d4f1ebbb42"/>
    <w:p>
      <w:pPr>
        <w:pStyle w:val="Heading1"/>
      </w:pPr>
      <w:r>
        <w:t xml:space="preserve">SCHOLARSHIP APPLICATION LETTER FOR ADVANCED LIBRARIANSHIP IN RIO DE JANEIRO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Library Development Foundation</w:t>
      </w:r>
      <w:r>
        <w:br/>
      </w:r>
      <w:r>
        <w:t xml:space="preserve">Rua da Alfândega, 155 - Centro Histórico</w:t>
      </w:r>
      <w:r>
        <w:br/>
      </w:r>
      <w:r>
        <w:t xml:space="preserve">Rio de Janeiro, RJ, Brazil</w:t>
      </w:r>
    </w:p>
    <w:bookmarkStart w:id="20" w:name="X699cdf0f1c53a507d1385a414c7894f38a61624"/>
    <w:p>
      <w:pPr>
        <w:pStyle w:val="Heading2"/>
      </w:pPr>
      <w:r>
        <w:t xml:space="preserve">Subject: Application for Scholarship to Advance Librarianship Practices in Rio de Janeiro's Community Libraries</w:t>
      </w:r>
    </w:p>
    <w:p>
      <w:pPr>
        <w:pStyle w:val="FirstParagraph"/>
      </w:pPr>
      <w:r>
        <w:t xml:space="preserve">Dear Esteemed Members of the Scholarship Committee,</w:t>
      </w:r>
    </w:p>
    <w:p>
      <w:pPr>
        <w:pStyle w:val="BodyText"/>
      </w:pPr>
      <w:r>
        <w:t xml:space="preserve">It is with profound respect for the cultural significance of libraries in Brazilian society and a deep commitment to transformative community engagement that I submit this Scholarship Application Letter. As a dedicated Librarian currently serving Rio de Janeiro's Municipal Library Network, I seek your esteemed institution's support through a scholarship opportunity that will empower me to implement innovative digital literacy initiatives across underserved neighborhoods of Rio de Janeiro.</w:t>
      </w:r>
    </w:p>
    <w:p>
      <w:pPr>
        <w:pStyle w:val="BodyText"/>
      </w:pPr>
      <w:r>
        <w:t xml:space="preserve">Having worked for seven years as a Librarian within the vibrant yet challenging urban landscape of Rio de Janeiro, I have witnessed firsthand how public libraries function as critical social infrastructure. In communities like Rocinha and Maré—where access to technology and quality educational resources remains uneven—I have observed that traditional library services alone cannot overcome systemic barriers. My current role at Biblioteca Municipal Professora Maria Thereza in the Complexo do Alemão has reinforced my conviction: effective Librarianship must evolve beyond cataloging into community-centered social engineering. This Scholarship Application Letter represents not merely a request for funding, but a strategic investment in scalable solutions for Rio de Janeiro's most marginalized populations.</w:t>
      </w:r>
    </w:p>
    <w:p>
      <w:pPr>
        <w:pStyle w:val="BodyText"/>
      </w:pPr>
      <w:r>
        <w:t xml:space="preserve">The scholarship I propose would enable me to pursue the Master's Program in Information Science with Specialization in Digital Equity at Pontifícia Universidade Católica do Rio de Janeiro (PUC-Rio), commencing January 2024. This program uniquely aligns with Rio de Janeiro's specific needs through its focus on mobile library technology deployment and community data literacy—critical gaps I've documented in my work across 12 neighborhood libraries in Greater Rio. While the university's academic rigor is essential, it is the contextual application to our city's reality that makes this opportunity transformative. As a Librarian deeply embedded in Rio de Janeiro's sociocultural fabric, I will translate theoretical frameworks into actionable programs for communities where only 38% of residents have consistent internet access (IBGE 2022).</w:t>
      </w:r>
    </w:p>
    <w:p>
      <w:pPr>
        <w:pStyle w:val="BodyText"/>
      </w:pPr>
      <w:r>
        <w:t xml:space="preserve">My professional journey in Rio de Janeiro has centered on developing the Library as a catalyst for social mobility. In partnership with the Municipal Department of Culture, I spearheaded "Biblioteca Viva" at Parque das Ruínas—transforming a neglected public space into a digital learning hub. This initiative, serving over 200 daily visitors from low-income families, now includes coding workshops for youth and telehealth resource access points. Yet we remain limited by outdated systems: 89% of Rio de Janeiro's public libraries still use legacy cataloguing software incompatible with mobile devices (Sistema Municipal de Bibliotecas, 2023). This scholarship will allow me to implement the "Rio Digital Literacy Framework" I've designed—a culturally responsive model integrating Portuguese language digital literacy with local community narratives—across three municipal library branches in favela communities by 2026.</w:t>
      </w:r>
    </w:p>
    <w:p>
      <w:pPr>
        <w:pStyle w:val="BodyText"/>
      </w:pPr>
      <w:r>
        <w:t xml:space="preserve">What distinguishes this Scholarship Application Letter is its explicit focus on sustainability within Rio de Janeiro's unique ecosystem. Unlike generic international programs, my proposed project directly addresses Brazil's National Digital Transformation Strategy (E-Nova) priorities for education equity. I will collaborate with local universities like UFRJ and community associations such as Comunidade das Ruas to ensure interventions resonate with cultural contexts—such as incorporating samba music into digital storytelling modules or using capoeira movement patterns in basic computer navigation exercises. The program's success metrics include: 40% increase in youth digital skills certification rates (measured via CertiDigital Brazil), and expansion of library services to 5 new informal settlement communities within Rio de Janeiro by Year Three.</w:t>
      </w:r>
    </w:p>
    <w:p>
      <w:pPr>
        <w:pStyle w:val="BodyText"/>
      </w:pPr>
      <w:r>
        <w:t xml:space="preserve">My commitment extends beyond technical expertise; it embodies the Brazilian Librarianship ethos articulated by our national association, ABPAL: "Librarians are not merely keepers of books but guardians of collective memory and architects of future knowledge." This philosophy drives my proposal to establish a "Mobile Library Innovation Lab" using scholarship-fund-supported electric bicycles with solar-powered tablets—enabling resource delivery to remote favela areas where public transportation is scarce. In Rio de Janeiro's challenging topography, this mobility solution directly addresses the geographical isolation that prevents 63% of low-income families from accessing library services (IBGE Urban Study, 2023).</w:t>
      </w:r>
    </w:p>
    <w:p>
      <w:pPr>
        <w:pStyle w:val="BodyText"/>
      </w:pPr>
      <w:r>
        <w:t xml:space="preserve">I recognize that Rio de Janeiro's libraries operate within complex socioeconomic realities. Having navigated the city's unique challenges—from managing resource constraints in post-flood recovery operations after the 2011 rains to developing trauma-informed literacy programs following the pandemic—I possess both practical experience and cultural intelligence essential for this work. The scholarship would not only fund my studies but also provide seed capital for a pilot implementation of our framework at Biblioteca Parque da Cidade, a library serving over 35,000 residents in Jacarepaguá with no existing digital literacy programming.</w:t>
      </w:r>
    </w:p>
    <w:p>
      <w:pPr>
        <w:pStyle w:val="BodyText"/>
      </w:pPr>
      <w:r>
        <w:t xml:space="preserve">As I continue to serve as an active Librarian within Rio de Janeiro's public education network, I remain deeply inspired by our city's intellectual legacy. From the Biblioteca Nacional's historic collections to the community libraries in neighborhoods like Vila Isabel where samba schools double as literacy centers, Rio de Janeiro offers a living laboratory for innovative Librarianship. This scholarship represents the crucial next step in applying that legacy to contemporary challenges of equity and access.</w:t>
      </w:r>
    </w:p>
    <w:p>
      <w:pPr>
        <w:pStyle w:val="BodyText"/>
      </w:pPr>
      <w:r>
        <w:t xml:space="preserve">I respectfully request consideration of this Scholarship Application Letter with the understanding that it embodies not only my professional aspirations but a concrete pathway for measurable impact across Rio de Janeiro's most vulnerable communities. The skills gained through your esteemed program, combined with my on-the-ground experience in Brazil's largest city, will create a replicable model for inclusive knowledge access that can extend beyond Rio de Janeiro to other Brazilian cities facing similar challenges.</w:t>
      </w:r>
    </w:p>
    <w:p>
      <w:pPr>
        <w:pStyle w:val="BodyText"/>
      </w:pPr>
      <w:r>
        <w:t xml:space="preserve">Thank you for considering this proposal. I welcome the opportunity to discuss how my work as a Librarian in Rio de Janeiro aligns with your foundation's mission of building equitable knowledge societies. I will be available at your convenience for an interview and can provide additional documentation upon request.</w:t>
      </w:r>
    </w:p>
    <w:p>
      <w:pPr>
        <w:pStyle w:val="BodyText"/>
      </w:pPr>
      <w:r>
        <w:t xml:space="preserve">With deep respect,</w:t>
      </w:r>
    </w:p>
    <w:p>
      <w:pPr>
        <w:pStyle w:val="BodyText"/>
      </w:pPr>
      <w:r>
        <w:t xml:space="preserve">Ana Paula Silva</w:t>
      </w:r>
    </w:p>
    <w:p>
      <w:pPr>
        <w:pStyle w:val="BodyText"/>
      </w:pPr>
      <w:r>
        <w:t xml:space="preserve">Bibliotecária Municipal (Municipal Librarian)</w:t>
      </w:r>
      <w:r>
        <w:br/>
      </w:r>
      <w:r>
        <w:t xml:space="preserve">Biblioteca Municipal Professora Maria Thereza</w:t>
      </w:r>
      <w:r>
        <w:br/>
      </w:r>
      <w:r>
        <w:t xml:space="preserve">Complexo do Alemão, Rio de Janeiro, Brazil</w:t>
      </w:r>
    </w:p>
    <w:p>
      <w:pPr>
        <w:pStyle w:val="BodyText"/>
      </w:pPr>
      <w:r>
        <w:t xml:space="preserve">Phone: +55 21 99876-5432 | Email: ana.paula.silva@bibliotecas.rio.br</w:t>
      </w:r>
    </w:p>
    <w:p>
      <w:pPr>
        <w:pStyle w:val="BodyText"/>
      </w:pPr>
      <w:r>
        <w:t xml:space="preserve">This Scholarship Application Letter represents a strategic investment in Rio de Janeiro's future where libraries transcend their traditional role to become dynamic engines of social transformation. As a Librarian working within Brazil's most vibrant metropolis, I am committed to ensuring knowledge accessibility becomes a fundamental right for every resident of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Rio de Janeiro</dc:title>
  <dc:creator/>
  <dc:language>en</dc:language>
  <cp:keywords/>
  <dcterms:created xsi:type="dcterms:W3CDTF">2026-07-23T10:42:57Z</dcterms:created>
  <dcterms:modified xsi:type="dcterms:W3CDTF">2026-07-23T10:42:57Z</dcterms:modified>
</cp:coreProperties>
</file>

<file path=docProps/custom.xml><?xml version="1.0" encoding="utf-8"?>
<Properties xmlns="http://schemas.openxmlformats.org/officeDocument/2006/custom-properties" xmlns:vt="http://schemas.openxmlformats.org/officeDocument/2006/docPropsVTypes"/>
</file>