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2" w:name="Xe6afc22a095d36c2d081e6a2610e45e60b37ad4"/>
    <w:p>
      <w:pPr>
        <w:pStyle w:val="Heading1"/>
      </w:pPr>
      <w:r>
        <w:t xml:space="preserve">Scholarship Application Letter for Marine Engineering Studies</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Global Education Center</w:t>
      </w:r>
      <w:r>
        <w:br/>
      </w:r>
      <w:r>
        <w:t xml:space="preserve">Kabul, Afghanistan</w:t>
      </w:r>
    </w:p>
    <w:bookmarkStart w:id="21" w:name="Xd766591a6b8a052d5aae869e89c3ab65af89340"/>
    <w:p>
      <w:pPr>
        <w:pStyle w:val="Heading2"/>
      </w:pPr>
      <w:r>
        <w:t xml:space="preserve">Subject: Formal Application for Scholarship to Pursue Marine Engineering in International Academic Programs</w:t>
      </w:r>
    </w:p>
    <w:p>
      <w:pPr>
        <w:pStyle w:val="FirstParagraph"/>
      </w:pPr>
      <w:r>
        <w:t xml:space="preserve">To the Esteemed Members of the Scholarship Committee,</w:t>
      </w:r>
    </w:p>
    <w:p>
      <w:pPr>
        <w:pStyle w:val="BodyText"/>
      </w:pPr>
      <w:r>
        <w:t xml:space="preserve">With profound respect for your institution's commitment to fostering global engineering talent, I am writing this</w:t>
      </w:r>
      <w:r>
        <w:t xml:space="preserve"> </w:t>
      </w:r>
      <w:r>
        <w:rPr>
          <w:bCs/>
          <w:b/>
        </w:rPr>
        <w:t xml:space="preserve">Scholarship Application Letter</w:t>
      </w:r>
      <w:r>
        <w:t xml:space="preserve"> </w:t>
      </w:r>
      <w:r>
        <w:t xml:space="preserve">as a passionate and dedicated student from Afghanistan Kabul, seeking financial support to pursue advanced studies in Marine Engineering. As a nation deeply committed to sustainable development yet facing significant infrastructure challenges, Afghanistan urgently requires skilled engineers capable of addressing complex water resource management and transportation systems—making my ambition to become a certified</w:t>
      </w:r>
      <w:r>
        <w:t xml:space="preserve"> </w:t>
      </w:r>
      <w:r>
        <w:rPr>
          <w:bCs/>
          <w:b/>
        </w:rPr>
        <w:t xml:space="preserve">Marine Engineer</w:t>
      </w:r>
      <w:r>
        <w:t xml:space="preserve"> </w:t>
      </w:r>
      <w:r>
        <w:t xml:space="preserve">not just personal but nationally imperative.</w:t>
      </w:r>
    </w:p>
    <w:p>
      <w:pPr>
        <w:pStyle w:val="BodyText"/>
      </w:pPr>
      <w:r>
        <w:t xml:space="preserve">I am currently completing my Bachelor of Science in Civil Engineering at Kabul University, where I have maintained a 3.8 GPA while actively participating in the university's River Basin Management Initiative. Growing up near the Kabul River, I witnessed firsthand how seasonal flooding devastates communities and agricultural lands across</w:t>
      </w:r>
      <w:r>
        <w:t xml:space="preserve"> </w:t>
      </w:r>
      <w:r>
        <w:rPr>
          <w:bCs/>
          <w:b/>
        </w:rPr>
        <w:t xml:space="preserve">Afghanistan Kabul</w:t>
      </w:r>
      <w:r>
        <w:t xml:space="preserve">. During monsoon seasons, watercourses overflow their banks, destroying homes and crops that sustain rural families—this reality ignited my determination to specialize in marine engineering. While Afghanistan is landlocked, the principles of hydrodynamics, coastal engineering, and sustainable water infrastructure I aim to master are directly applicable to our nation's river systems. Marine Engineering training encompasses flood control structures, irrigation networks, and water resource optimization—all critical for a country where 70% of the population depends on agriculture.</w:t>
      </w:r>
    </w:p>
    <w:p>
      <w:pPr>
        <w:pStyle w:val="BodyText"/>
      </w:pPr>
      <w:r>
        <w:t xml:space="preserve">My academic journey has been shaped by Afghanistan's unique challenges. In 2021, I volunteered with the Ministry of Energy and Water to assess dam safety at the Kamal Khan Dam near Kabul. This project exposed me to how inadequate engineering planning exacerbates water scarcity during droughts and flood risks during rainy seasons. I designed a small-scale model for sediment control using principles from marine hydraulic engineering, which was later adopted by local officials in Kandahar province. This experience cemented my resolve: true progress for</w:t>
      </w:r>
      <w:r>
        <w:t xml:space="preserve"> </w:t>
      </w:r>
      <w:r>
        <w:rPr>
          <w:bCs/>
          <w:b/>
        </w:rPr>
        <w:t xml:space="preserve">Afghanistan Kabul</w:t>
      </w:r>
      <w:r>
        <w:t xml:space="preserve"> </w:t>
      </w:r>
      <w:r>
        <w:t xml:space="preserve">requires engineers who understand both global standards and our regional needs. Marine Engineering offers the precise technical toolkit—covering fluid mechanics, ship design, port infrastructure, and environmental impact assessment—to develop solutions for our riverine corridors and future economic corridors connecting to regional ports like Chabahar (Iran) and Gwadar (Pakistan).</w:t>
      </w:r>
    </w:p>
    <w:p>
      <w:pPr>
        <w:pStyle w:val="BodyText"/>
      </w:pPr>
      <w:r>
        <w:t xml:space="preserve">Unfortunately, Afghanistan lacks specialized marine engineering programs. The few civil engineering curricula available focus narrowly on construction, not water systems optimization. To bridge this gap, I seek a full scholarship to study at [University Name] in [Country], where their Marine Engineering program integrates cutting-edge research in sustainable water management and coastal resilience—skills directly transferable to Afghanistan's context. My goal is to return after graduation and establish the first Marine Engineering Department at Kabul University, training Afghan engineers to manage our river networks while collaborating with international partners on regional trade routes. The World Bank estimates that improving inland water transport could increase Afghanistan's GDP by 4% within a decade—a transformation I aim to lead.</w:t>
      </w:r>
    </w:p>
    <w:p>
      <w:pPr>
        <w:pStyle w:val="BodyText"/>
      </w:pPr>
      <w:r>
        <w:t xml:space="preserve">Financial constraints present my greatest barrier. As the eldest child supporting my mother and two younger siblings in Kabul, I rely entirely on part-time work as a teaching assistant at the Institute of Science and Technology. This scholarship would eliminate the financial burden that forces me to prioritize immediate income over advanced education. I have secured conditional acceptance from [University Name] with a 20% tuition waiver based on academic merit, but the remaining costs ($35,000 annually) are insurmountable for my family. Your support would not merely fund my studies; it would ignite a ripple effect—empowering me to train 50+ Afghan engineers within five years and establish Kabul as a hub for sustainable water infrastructure in Central Asia.</w:t>
      </w:r>
    </w:p>
    <w:p>
      <w:pPr>
        <w:pStyle w:val="BodyText"/>
      </w:pPr>
      <w:r>
        <w:t xml:space="preserve">My commitment to Afghanistan is unwavering. I have already mapped potential projects for Kabul's river corridors: designing flood-resilient irrigation canals along the Kabul River, creating sediment management systems for the Helmand basin, and developing protocols for regional cargo transit through neighboring countries' ports. These plans align with Afghanistan's National Development Strategy 2030, which prioritizes "water security" as a cornerstone of economic growth. As a future Marine Engineer, I will ensure every project adheres to UN Sustainable Development Goals while respecting local communities—a practice I honed during my volunteer work with the Afghan Red Crescent Society in flood-affected districts of Kabul.</w:t>
      </w:r>
    </w:p>
    <w:p>
      <w:pPr>
        <w:pStyle w:val="BodyText"/>
      </w:pPr>
      <w:r>
        <w:t xml:space="preserve">Why should this</w:t>
      </w:r>
      <w:r>
        <w:t xml:space="preserve"> </w:t>
      </w:r>
      <w:r>
        <w:rPr>
          <w:bCs/>
          <w:b/>
        </w:rPr>
        <w:t xml:space="preserve">Scholarship Application Letter</w:t>
      </w:r>
      <w:r>
        <w:t xml:space="preserve"> </w:t>
      </w:r>
      <w:r>
        <w:t xml:space="preserve">stand out? Because it embodies the synergy between global engineering excellence and Afghanistan's urgent needs. While many students seek degrees abroad, I pledge to return and apply my knowledge immediately—transforming theoretical expertise into tangible infrastructure in the heart of Kabul. My professors at Kabul University have endorsed my potential, noting that "No student has approached water resource challenges with such practical vision." This scholarship would validate their confidence and turn a local problem into an international model for landlocked nations.</w:t>
      </w:r>
    </w:p>
    <w:p>
      <w:pPr>
        <w:pStyle w:val="BodyText"/>
      </w:pPr>
      <w:r>
        <w:t xml:space="preserve">In conclusion, I implore you to consider my application as an investment in Afghanistan's future. By supporting my journey to become a Marine Engineer, you equip a dedicated Afghan professional who will not only excel academically but also catalyze development across our nation—from the floodplains of Kabul to the rivers connecting us with global markets. I have attached all required documents: academic transcripts, letters of recommendation from Prof. Dr. Abdullah Zia (Dean of Engineering, Kabul University) and Mr. Karim Nasiri (Project Manager, Ministry of Energy), and a detailed project proposal for Kabul River Management.</w:t>
      </w:r>
    </w:p>
    <w:p>
      <w:pPr>
        <w:pStyle w:val="BodyText"/>
      </w:pPr>
      <w:r>
        <w:t xml:space="preserve">Thank you for your time and consideration. I welcome the opportunity to discuss how my vision as a Marine Engineer aligns with your scholarship's mission in person or via virtual meeting at your convenience.</w:t>
      </w:r>
    </w:p>
    <w:p>
      <w:pPr>
        <w:pStyle w:val="BodyText"/>
      </w:pPr>
      <w:r>
        <w:t xml:space="preserve">Sincerely,</w:t>
      </w:r>
    </w:p>
    <w:bookmarkStart w:id="20" w:name="mohammad-hassan-raza"/>
    <w:p>
      <w:pPr>
        <w:pStyle w:val="Heading3"/>
      </w:pPr>
      <w:r>
        <w:t xml:space="preserve">Mohammad Hassan Raza</w:t>
      </w:r>
    </w:p>
    <w:p>
      <w:pPr>
        <w:pStyle w:val="FirstParagraph"/>
      </w:pPr>
      <w:r>
        <w:t xml:space="preserve">BSc Civil Engineering, Kabul University (Expected 2024)</w:t>
      </w:r>
      <w:r>
        <w:br/>
      </w:r>
      <w:r>
        <w:t xml:space="preserve">Kabul, Afghanistan</w:t>
      </w:r>
      <w:r>
        <w:br/>
      </w:r>
      <w:r>
        <w:t xml:space="preserve">Email: mohammad.raza@kabuluni.edu.af</w:t>
      </w:r>
      <w:r>
        <w:br/>
      </w:r>
      <w:r>
        <w:t xml:space="preserve">Phone: +93 70 123 4567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2026-07-21T15:23:53Z</dcterms:created>
  <dcterms:modified xsi:type="dcterms:W3CDTF">2026-07-21T15:23:53Z</dcterms:modified>
</cp:coreProperties>
</file>

<file path=docProps/custom.xml><?xml version="1.0" encoding="utf-8"?>
<Properties xmlns="http://schemas.openxmlformats.org/officeDocument/2006/custom-properties" xmlns:vt="http://schemas.openxmlformats.org/officeDocument/2006/docPropsVTypes"/>
</file>