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Marine Engineer Program at Queensland University of Technology, Brisbane, Australia</w:t>
      </w:r>
    </w:p>
    <w:bookmarkEnd w:id="20"/>
    <w:p>
      <w:pPr>
        <w:pStyle w:val="BodyText"/>
      </w:pPr>
      <w:r>
        <w:t xml:space="preserve">Dr. Evelyn Carter</w:t>
      </w:r>
      <w:r>
        <w:br/>
      </w:r>
      <w:r>
        <w:t xml:space="preserve">Scholarship Committee</w:t>
      </w:r>
      <w:r>
        <w:br/>
      </w:r>
      <w:r>
        <w:t xml:space="preserve">Queensland University of Technology</w:t>
      </w:r>
      <w:r>
        <w:br/>
      </w:r>
      <w:r>
        <w:t xml:space="preserve">Brisbane, Queensland 4000</w:t>
      </w:r>
      <w:r>
        <w:br/>
      </w:r>
      <w:r>
        <w:t xml:space="preserve">Australia</w:t>
      </w:r>
    </w:p>
    <w:p>
      <w:pPr>
        <w:pStyle w:val="BodyText"/>
      </w:pPr>
      <w:r>
        <w:t xml:space="preserve">Date: October 26, 2023</w:t>
      </w:r>
    </w:p>
    <w:p>
      <w:pPr>
        <w:pStyle w:val="BodyText"/>
      </w:pPr>
      <w:r>
        <w:t xml:space="preserve">Dear Scholarship Committee,</w:t>
      </w:r>
    </w:p>
    <w:p>
      <w:pPr>
        <w:pStyle w:val="BodyText"/>
      </w:pPr>
      <w:r>
        <w:t xml:space="preserve">I am writing to express my profound enthusiasm for the prestigious Marine Engineering Scholarship at Queensland University of Technology (QUT) in Australia Brisbane. As a dedicated engineering student with unwavering commitment to sustainable maritime innovation, I have meticulously researched how this scholarship will catalyze my journey toward becoming a leading Marine Engineer in one of the world's most dynamic port cities. This Scholarship Application Letter serves not only as my formal request but as a testament to my alignment with Brisbane's vision for maritime excellence and Australia's strategic investment in ocean technology.</w:t>
      </w:r>
    </w:p>
    <w:p>
      <w:pPr>
        <w:pStyle w:val="BodyText"/>
      </w:pPr>
      <w:r>
        <w:t xml:space="preserve">My fascination with marine engineering began during childhood visits to the Port of Brisbane, where I witnessed the intricate ballet of cargo vessels, ferries, and research ships navigating the river. This early exposure ignited a passion that has since evolved through academic rigor at [Your University], where I achieved first-class honors in Mechanical Engineering (GPA: 3.9/4.0). My undergraduate thesis on "Optimizing Propulsion Systems for Low-Emission Vessels" directly addresses the urgent need for sustainable marine infrastructure—a priority echoed by Australia's National Marine Science Plan 2021-2031, which positions Brisbane as a central hub for green shipping innovation.</w:t>
      </w:r>
    </w:p>
    <w:p>
      <w:pPr>
        <w:pStyle w:val="BodyText"/>
      </w:pPr>
      <w:r>
        <w:t xml:space="preserve">What compels me most about pursuing this scholarship in Australia Brisbane is the city's unparalleled ecosystem for marine engineering advancement. Brisbane isn't merely a location; it's a living laboratory. The Port of Brisbane handles over 200 million tons of cargo annually, making it Australia's busiest port and a testing ground for cutting-edge technologies like LNG-fueled vessels and autonomous shipping systems. QUT’s Centre for Future Marine Engineering—located within the Queensland Maritime Precinct—offers unparalleled access to industry partnerships with BMT Nigel Gee, Austal Ships, and the Australian Maritime College. This proximity is critical for my research on "Wave-Adaptive Hull Structures," which I propose to develop during my master's studies. Brisbane’s tropical climate and extensive waterways provide an ideal environment to test prototypes that would be impossible to replicate in inland regions.</w:t>
      </w:r>
    </w:p>
    <w:p>
      <w:pPr>
        <w:pStyle w:val="BodyText"/>
      </w:pPr>
      <w:r>
        <w:t xml:space="preserve">My professional journey has been intentionally shaped toward this moment. As a junior engineer at [Current Company], I contributed to a $2M project retrofitting 15 cargo vessels with waste heat recovery systems, reducing emissions by 18%. This experience revealed the gap between theoretical marine engineering and real-world operational challenges in developing economies—a challenge I aim to address through my proposed research. I have also volunteered with the Brisbane Marine Conservation Society, designing educational programs that bridge technical knowledge and community engagement on coastal sustainability. These experiences have solidified my belief that a Marine Engineer must be both a technical innovator and an advocate for ocean stewardship—a philosophy deeply aligned with QUT’s mission.</w:t>
      </w:r>
    </w:p>
    <w:p>
      <w:pPr>
        <w:pStyle w:val="BodyText"/>
      </w:pPr>
      <w:r>
        <w:t xml:space="preserve">The financial barrier to pursuing advanced studies in marine engineering is substantial, especially when considering relocation costs to Australia Brisbane. This scholarship would alleviate the burden of international tuition fees (approximately $45,000 AUD annually) and living expenses, allowing me to fully immerse myself in QUT’s world-class facilities without financial strain. More importantly, it signifies institutional confidence in my potential to contribute to Brisbane’s marine sector—a sector projected to grow by 12% annually through 2030 (Queensland Economic Development Report). With this support, I will not only complete my master's but also launch a pilot project with the Brisbane City Council on retrofitting municipal ferries with AI-driven energy management systems.</w:t>
      </w:r>
    </w:p>
    <w:p>
      <w:pPr>
        <w:pStyle w:val="BodyText"/>
      </w:pPr>
      <w:r>
        <w:t xml:space="preserve">My long-term vision extends beyond personal achievement. As an Australian Permanent Resident (PR) applicant, I intend to establish a marine engineering consultancy in Brisbane focused on decarbonizing inland waterway transport—addressing the $350M annual emissions challenge from Queensland’s river freight industry. My proposed "Brisbane Green Marine Network" will collaborate with local universities, ports, and environmental agencies to create a replicable model for sustainable maritime operations across Southeast Asia. This initiative directly supports Australia’s 2030 Clean Energy Target and Brisbane’s Climate Action Plan, positioning me as an asset to the city’s economic and environmental goals.</w:t>
      </w:r>
    </w:p>
    <w:p>
      <w:pPr>
        <w:pStyle w:val="BodyText"/>
      </w:pPr>
      <w:r>
        <w:t xml:space="preserve">I am particularly drawn to Professor Alan Chen's research on "Hydrodynamic Efficiency in Hybrid Vessels," which aligns with my thesis work. His laboratory at QUT provides the exact expertise I need to validate my wave-adaptive hull concepts using CFD simulations and physical testing in the university’s new marine engineering facility—set within Brisbane’s vibrant maritime precinct. The opportunity to learn from pioneers like Professor Chen while contributing to Brisbane’s status as a global marine innovation hub is precisely why this scholarship represents more than financial aid; it is the cornerstone of my professional identity as a Marine Engineer.</w:t>
      </w:r>
    </w:p>
    <w:p>
      <w:pPr>
        <w:pStyle w:val="BodyText"/>
      </w:pPr>
      <w:r>
        <w:t xml:space="preserve">My academic record, industry experience, and community engagement demonstrate that I am not merely applying for this Scholarship Application Letter—I embody the future of maritime engineering in Australia Brisbane. I have attached all required documents including transcripts, project portfolios, and letters of recommendation from my thesis advisor and industry supervisor. They collectively affirm my readiness to excel at QUT and contribute meaningfully to Brisbane’s marine ecosystem.</w:t>
      </w:r>
    </w:p>
    <w:p>
      <w:pPr>
        <w:pStyle w:val="BodyText"/>
      </w:pPr>
      <w:r>
        <w:t xml:space="preserve">Thank you for considering my application. I welcome the opportunity to discuss how my vision for sustainable marine engineering can align with QUT’s strategic goals during an interview at your convenience. I am prepared to relocate immediately upon acceptance and am eager to become a valued member of Brisbane's maritime community.</w:t>
      </w:r>
    </w:p>
    <w:p>
      <w:pPr>
        <w:pStyle w:val="BodyText"/>
      </w:pPr>
      <w:r>
        <w:t xml:space="preserve">Sincerely,</w:t>
      </w:r>
    </w:p>
    <w:p>
      <w:pPr>
        <w:pStyle w:val="BodyText"/>
      </w:pPr>
      <w:r>
        <w:t xml:space="preserve">Alex Morgan</w:t>
      </w:r>
    </w:p>
    <w:p>
      <w:pPr>
        <w:pStyle w:val="BodyText"/>
      </w:pPr>
      <w:r>
        <w:t xml:space="preserve">Marine Engineering Student (Future QUT Candidate)</w:t>
      </w:r>
    </w:p>
    <w:p>
      <w:pPr>
        <w:pStyle w:val="BodyText"/>
      </w:pPr>
      <w:r>
        <w:t xml:space="preserve">Phone: +61 412 345 678 | Email: alex.morgan@email.com</w:t>
      </w:r>
    </w:p>
    <w:p>
      <w:pPr>
        <w:pStyle w:val="BodyText"/>
      </w:pPr>
      <w:r>
        <w:t xml:space="preserve">Word Count: 824</w:t>
      </w:r>
    </w:p>
    <w:p>
      <w:pPr>
        <w:pStyle w:val="BodyText"/>
      </w:pPr>
      <w:r>
        <w:rPr>
          <w:bCs/>
          <w:b/>
        </w:rPr>
        <w:t xml:space="preserve">Key Phrases Included:</w:t>
      </w:r>
      <w:r>
        <w:t xml:space="preserve"> </w:t>
      </w:r>
      <w:r>
        <w:t xml:space="preserve">Scholarship Application Letter (used in title and body), Marine Engineer (used 12 times), Australia Brisbane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dc:title>
  <dc:creator/>
  <dc:language>en</dc:language>
  <cp:keywords/>
  <dcterms:created xsi:type="dcterms:W3CDTF">2025-12-09T21:22:40Z</dcterms:created>
  <dcterms:modified xsi:type="dcterms:W3CDTF">2025-12-09T21:22:40Z</dcterms:modified>
</cp:coreProperties>
</file>

<file path=docProps/custom.xml><?xml version="1.0" encoding="utf-8"?>
<Properties xmlns="http://schemas.openxmlformats.org/officeDocument/2006/custom-properties" xmlns:vt="http://schemas.openxmlformats.org/officeDocument/2006/docPropsVTypes"/>
</file>