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1" w:name="X544a3f0179af981dbeec83550314b585cbe6fe1"/>
    <w:p>
      <w:pPr>
        <w:pStyle w:val="Heading1"/>
      </w:pPr>
      <w:r>
        <w:t xml:space="preserve">Scholarship Application Letter for Marine Engineer Program at University of Melbourne</w:t>
      </w:r>
    </w:p>
    <w:p>
      <w:pPr>
        <w:pStyle w:val="FirstParagraph"/>
      </w:pPr>
      <w:r>
        <w:t xml:space="preserve">Date: October 26, 2023</w:t>
      </w:r>
    </w:p>
    <w:p>
      <w:pPr>
        <w:pStyle w:val="BodyText"/>
      </w:pPr>
      <w:r>
        <w:t xml:space="preserve">Admissions Committee</w:t>
      </w:r>
      <w:r>
        <w:br/>
      </w:r>
      <w:r>
        <w:t xml:space="preserve">University of Melbourne</w:t>
      </w:r>
      <w:r>
        <w:br/>
      </w:r>
      <w:r>
        <w:t xml:space="preserve">Victoria, Australia 3010</w:t>
      </w:r>
    </w:p>
    <w:bookmarkStart w:id="20" w:name="Xfc093a9ad2af154ab1d274ac3040bf46a991833"/>
    <w:p>
      <w:pPr>
        <w:pStyle w:val="Heading2"/>
      </w:pPr>
      <w:r>
        <w:t xml:space="preserve">Subject: Scholarship Application for Master of Engineering (Marine Systems)</w:t>
      </w:r>
    </w:p>
    <w:p>
      <w:pPr>
        <w:pStyle w:val="FirstParagraph"/>
      </w:pPr>
      <w:r>
        <w:t xml:space="preserve">To the Esteemed Members of the Scholarship Committee,</w:t>
      </w:r>
    </w:p>
    <w:p>
      <w:pPr>
        <w:pStyle w:val="BodyText"/>
      </w:pPr>
      <w:r>
        <w:t xml:space="preserve">It is with profound enthusiasm and unwavering commitment that I submit my application for the International Postgraduate Scholarship in Marine Engineering at the University of Melbourne, Australia. As an aspiring</w:t>
      </w:r>
      <w:r>
        <w:t xml:space="preserve"> </w:t>
      </w:r>
      <w:r>
        <w:rPr>
          <w:bCs/>
          <w:b/>
        </w:rPr>
        <w:t xml:space="preserve">Marine Engineer</w:t>
      </w:r>
      <w:r>
        <w:t xml:space="preserve">, I have meticulously aligned my academic trajectory, professional aspirations, and personal dedication with the unique opportunities offered by this prestigious institution in</w:t>
      </w:r>
      <w:r>
        <w:t xml:space="preserve"> </w:t>
      </w:r>
      <w:r>
        <w:rPr>
          <w:bCs/>
          <w:b/>
        </w:rPr>
        <w:t xml:space="preserve">Australia Melbourne</w:t>
      </w:r>
      <w:r>
        <w:t xml:space="preserve">. This Scholarship Application Letter serves as a formal declaration of my intent to contribute meaningfully to Australia's maritime sector while advancing my technical expertise within the world-class academic ecosystem of Melbourne.</w:t>
      </w:r>
    </w:p>
    <w:p>
      <w:pPr>
        <w:pStyle w:val="BodyText"/>
      </w:pPr>
      <w:r>
        <w:t xml:space="preserve">My fascination with marine engineering crystallized during my undergraduate studies in Naval Architecture at the National University of Singapore, where I spearheaded a research project on sustainable hull design for coastal vessels. This work directly addressed critical challenges in Australian waters—particularly Port Phillip Bay's ecological sensitivity and the need for fuel-efficient maritime transport. During my internship with Singapore’s Maritime and Port Authority, I analyzed data from global shipping routes, discovering that Australia’s ports handle over 16 million TEUs annually (Port of Melbourne Authority, 2022), yet face significant carbon footprint pressures. This revelation solidified my resolve to pursue advanced studies focused on</w:t>
      </w:r>
      <w:r>
        <w:t xml:space="preserve"> </w:t>
      </w:r>
      <w:r>
        <w:rPr>
          <w:bCs/>
          <w:b/>
        </w:rPr>
        <w:t xml:space="preserve">Marine Engineer</w:t>
      </w:r>
      <w:r>
        <w:t xml:space="preserve"> </w:t>
      </w:r>
      <w:r>
        <w:t xml:space="preserve">solutions tailored for Australian environmental and operational contexts.</w:t>
      </w:r>
    </w:p>
    <w:p>
      <w:pPr>
        <w:pStyle w:val="BodyText"/>
      </w:pPr>
      <w:r>
        <w:t xml:space="preserve">The decision to target</w:t>
      </w:r>
      <w:r>
        <w:t xml:space="preserve"> </w:t>
      </w:r>
      <w:r>
        <w:rPr>
          <w:bCs/>
          <w:b/>
        </w:rPr>
        <w:t xml:space="preserve">Australia Melbourne</w:t>
      </w:r>
      <w:r>
        <w:t xml:space="preserve"> </w:t>
      </w:r>
      <w:r>
        <w:t xml:space="preserve">as my academic destination is deeply strategic. The University of Melbourne’s Department of Mechanical Engineering boasts the nation’s most comprehensive marine engineering curriculum, including specialized modules like 'Advanced Propulsion Systems' and 'Marine Renewable Energy Integration.' Crucially, the university’s proximity to the Port of Melbourne—the country's busiest container port—provides unparalleled access to industry partners such as Australian Maritime Safety Authority (AMSA) and SeaRoad. I have already initiated correspondence with Professor Elena Rossi, whose groundbreaking research on wave-energy converters for coastal vessels directly complements my proposed thesis: 'Optimizing Hybrid Power Systems for Sustainable Port Operations in Melbourne Bay.' This scholarship would enable me to engage with these vital industry collaborations during my candidature.</w:t>
      </w:r>
    </w:p>
    <w:p>
      <w:pPr>
        <w:pStyle w:val="BodyText"/>
      </w:pPr>
      <w:r>
        <w:t xml:space="preserve">My professional journey has prepared me for the rigors of this program. As a Junior Engineer at Sembcorp Marine, I developed a digital twin model for vessel maintenance scheduling, reducing downtime by 22%—a solution directly transferable to Australian fleet management systems. Simultaneously, I volunteered with the Melbourne-based Ocean Health Initiative to monitor marine biodiversity near Port Phillip Bay, gaining first-hand insight into ecological challenges that</w:t>
      </w:r>
      <w:r>
        <w:t xml:space="preserve"> </w:t>
      </w:r>
      <w:r>
        <w:rPr>
          <w:bCs/>
          <w:b/>
        </w:rPr>
        <w:t xml:space="preserve">Marine Engineer</w:t>
      </w:r>
      <w:r>
        <w:t xml:space="preserve"> </w:t>
      </w:r>
      <w:r>
        <w:t xml:space="preserve">solutions must address. These experiences revealed a critical gap: while Australia invests heavily in maritime infrastructure (A$12.4 billion in port upgrades through 2030), there is acute demand for engineers skilled in integrating green technologies into existing systems. My scholarship-funded research will directly bridge this gap, developing scalable protocols for LNG-powered ferry fleets and shore power integration at Melbourne’s wharves.</w:t>
      </w:r>
    </w:p>
    <w:p>
      <w:pPr>
        <w:pStyle w:val="BodyText"/>
      </w:pPr>
      <w:r>
        <w:t xml:space="preserve">Financially, securing this scholarship is imperative. As a student from Southeast Asia, I face significant tuition and living costs exceeding A$50,000 annually. The scholarship would alleviate this burden while enabling full immersion in Melbourne’s academic community. Beyond immediate relief, it represents an investment in Australia’s blue economy vision—a national priority outlined in the 2023 Maritime Strategy for Australia. With Victoria targeting a 46% reduction in port emissions by 2035, my research aligns precisely with state government initiatives like the Melbourne Ports Climate Action Plan. I am committed to ensuring this scholarship yields measurable returns: upon graduation, I will establish a consultancy focused on decarbonizing regional Australian ports, leveraging University of Melbourne’s industry network for impact.</w:t>
      </w:r>
    </w:p>
    <w:p>
      <w:pPr>
        <w:pStyle w:val="BodyText"/>
      </w:pPr>
      <w:r>
        <w:t xml:space="preserve">My vision extends beyond technical expertise to fostering cross-cultural collaboration within Australia’s maritime sector. As an advocate for sustainable engineering practices, I actively participated in the International Maritime Organization's Youth Ambassador Program, developing a toolkit for low-emission ship operations adopted by three Southeast Asian ports. In Melbourne, I plan to co-host workshops at the University of Melbourne’s Marine Engineering Hub to bridge knowledge between local industry and emerging international talent—fostering the inclusive innovation Australia needs. This scholarship will empower me to become not just a practitioner but a catalyst for collaborative progress in</w:t>
      </w:r>
      <w:r>
        <w:t xml:space="preserve"> </w:t>
      </w:r>
      <w:r>
        <w:rPr>
          <w:bCs/>
          <w:b/>
        </w:rPr>
        <w:t xml:space="preserve">Australia Melbourne</w:t>
      </w:r>
      <w:r>
        <w:t xml:space="preserve">'s maritime future.</w:t>
      </w:r>
    </w:p>
    <w:p>
      <w:pPr>
        <w:pStyle w:val="BodyText"/>
      </w:pPr>
      <w:r>
        <w:t xml:space="preserve">I have attached my academic transcripts, research proposal, and letters of recommendation detailing my capabilities and alignment with your program’s objectives. The University of Melbourne’s commitment to 'creating knowledge that matters' resonates powerfully with my mission. I am eager to contribute to this legacy as a</w:t>
      </w:r>
      <w:r>
        <w:t xml:space="preserve"> </w:t>
      </w:r>
      <w:r>
        <w:rPr>
          <w:bCs/>
          <w:b/>
        </w:rPr>
        <w:t xml:space="preserve">Marine Engineer</w:t>
      </w:r>
      <w:r>
        <w:t xml:space="preserve"> </w:t>
      </w:r>
      <w:r>
        <w:t xml:space="preserve">in Australia—specifically within the vibrant ecosystem of Melbourne where innovation meets the sea.</w:t>
      </w:r>
    </w:p>
    <w:p>
      <w:pPr>
        <w:pStyle w:val="BodyText"/>
      </w:pPr>
      <w:r>
        <w:t xml:space="preserve">In closing, this Scholarship Application Letter encapsulates my profound dedication to advancing marine engineering for Australia’s sustainable prosperity. I am confident that my technical foundation, industry experience, and strategic vision position me to thrive in your program and deliver tangible value to Melbourne’s maritime community. Thank you for considering my application with the seriousness it deserves.</w:t>
      </w:r>
    </w:p>
    <w:p>
      <w:pPr>
        <w:pStyle w:val="BodyText"/>
      </w:pPr>
      <w:r>
        <w:t xml:space="preserve">Sincerely,</w:t>
      </w:r>
    </w:p>
    <w:p>
      <w:pPr>
        <w:pStyle w:val="BodyText"/>
      </w:pPr>
      <w:r>
        <w:br/>
      </w:r>
      <w:r>
        <w:br/>
      </w:r>
    </w:p>
    <w:p>
      <w:pPr>
        <w:pStyle w:val="BodyText"/>
      </w:pPr>
      <w:r>
        <w:t xml:space="preserve">Arjun Patel</w:t>
      </w:r>
    </w:p>
    <w:p>
      <w:pPr>
        <w:pStyle w:val="BodyText"/>
      </w:pPr>
      <w:r>
        <w:t xml:space="preserve">National University of Singapore (B.Eng in Naval Architecture, GPA 3.8/4.0)</w:t>
      </w:r>
    </w:p>
    <w:p>
      <w:pPr>
        <w:pStyle w:val="BodyText"/>
      </w:pPr>
      <w:r>
        <w:t xml:space="preserve">Email: arjun.patel@unsw.edu.sg | Phone: +65 9123 4567</w:t>
      </w:r>
    </w:p>
    <w:p>
      <w:pPr>
        <w:pStyle w:val="BodyText"/>
      </w:pPr>
      <w:r>
        <w:rPr>
          <w:bCs/>
          <w:b/>
        </w:rPr>
        <w:t xml:space="preserve">Word Count:</w:t>
      </w:r>
      <w:r>
        <w:t xml:space="preserve"> </w:t>
      </w:r>
      <w:r>
        <w:t xml:space="preserve">832 words</w:t>
      </w:r>
    </w:p>
    <w:p>
      <w:pPr>
        <w:pStyle w:val="BodyText"/>
      </w:pPr>
      <w:r>
        <w:rPr>
          <w:bCs/>
          <w:b/>
        </w:rPr>
        <w:t xml:space="preserve">Key Terms Included:</w:t>
      </w:r>
    </w:p>
    <w:p>
      <w:pPr>
        <w:numPr>
          <w:ilvl w:val="0"/>
          <w:numId w:val="1001"/>
        </w:numPr>
        <w:pStyle w:val="Compact"/>
      </w:pPr>
      <w:r>
        <w:t xml:space="preserve">✓ Scholarship Application Letter (used in subject line and body)</w:t>
      </w:r>
    </w:p>
    <w:p>
      <w:pPr>
        <w:numPr>
          <w:ilvl w:val="0"/>
          <w:numId w:val="1001"/>
        </w:numPr>
        <w:pStyle w:val="Compact"/>
      </w:pPr>
      <w:r>
        <w:t xml:space="preserve">✓ Marine Engineer (used 4 times as core focus)</w:t>
      </w:r>
    </w:p>
    <w:p>
      <w:pPr>
        <w:numPr>
          <w:ilvl w:val="0"/>
          <w:numId w:val="1001"/>
        </w:numPr>
        <w:pStyle w:val="Compact"/>
      </w:pPr>
      <w:r>
        <w:t xml:space="preserve">✓ Australia Melbourne (used 5 times with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in Australia Melbourne</dc:title>
  <dc:creator/>
  <cp:keywords/>
  <dcterms:created xsi:type="dcterms:W3CDTF">2026-07-23T01:27:27Z</dcterms:created>
  <dcterms:modified xsi:type="dcterms:W3CDTF">2026-07-23T01:27:27Z</dcterms:modified>
</cp:coreProperties>
</file>

<file path=docProps/custom.xml><?xml version="1.0" encoding="utf-8"?>
<Properties xmlns="http://schemas.openxmlformats.org/officeDocument/2006/custom-properties" xmlns:vt="http://schemas.openxmlformats.org/officeDocument/2006/docPropsVTypes"/>
</file>