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X773622d69e25ece032416799d75365da1e37878"/>
    <w:p>
      <w:pPr>
        <w:pStyle w:val="Heading1"/>
      </w:pPr>
      <w:r>
        <w:t xml:space="preserve">SCHOLARSHIP APPLICATION LETTER FOR MARINE ENGINEERING STUDIES IN BRAZIL BRASÍLIA</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Ministry of Infrastructure and Transportation</w:t>
      </w:r>
      <w:r>
        <w:br/>
      </w:r>
      <w:r>
        <w:t xml:space="preserve">Brasília, Federal District</w:t>
      </w:r>
      <w:r>
        <w:br/>
      </w:r>
      <w:r>
        <w:t xml:space="preserve">Brazil</w:t>
      </w:r>
    </w:p>
    <w:bookmarkStart w:id="20" w:name="Xf11da8cf7d48c92033e724a5d007ae292aef949"/>
    <w:p>
      <w:pPr>
        <w:pStyle w:val="Heading2"/>
      </w:pPr>
      <w:r>
        <w:t xml:space="preserve">Subject: Scholarship Application Letter for Advanced Marine Engineering Studies in Brazil Brasília</w:t>
      </w:r>
    </w:p>
    <w:p>
      <w:pPr>
        <w:pStyle w:val="FirstParagraph"/>
      </w:pPr>
      <w:r>
        <w:t xml:space="preserve">Dear Esteemed Scholarship Committee Members,</w:t>
      </w:r>
    </w:p>
    <w:p>
      <w:pPr>
        <w:pStyle w:val="BodyText"/>
      </w:pPr>
      <w:r>
        <w:t xml:space="preserve">It is with profound enthusiasm and deep respect for Brazil's maritime legacy that I submit this Scholarship Application Letter as a dedicated aspiring Marine Engineer seeking advanced studies in the heart of the Brazilian Republic—Brasília. As a native of Salvador, Bahia, with three years of hands-on experience at the Port of Rio de Janeiro, I have witnessed firsthand how strategic investments in marine infrastructure transform economic landscapes. Now, I stand before you not merely as an applicant but as a passionate advocate for Brazil's future in maritime innovation—a vision that converges precisely at the national capital where policy and progress intersect.</w:t>
      </w:r>
    </w:p>
    <w:p>
      <w:pPr>
        <w:pStyle w:val="BodyText"/>
      </w:pPr>
      <w:r>
        <w:t xml:space="preserve">My academic journey began at the Federal University of Rio de Janeiro (UFRJ), where I earned my Bachelor of Science in Naval Architecture with honors, graduating among the top 5% of my class. My thesis, "Optimizing Fuel Efficiency in Coastal Vessels through Advanced Propulsion Systems," was selected for presentation at the 2023 International Conference on Marine Technology (ICMT) in São Paulo. This work revealed how Brazilian ports could reduce carbon emissions by up to 18% through integrated engineering solutions—a finding directly relevant to Brazil's commitments under the Paris Agreement. Yet, I recognize that theoretical knowledge alone cannot address complex challenges like Brazil's vast coastline (7,900 km), aging port infrastructure, or the need for sustainable deep-sea exploration. This is why I seek this scholarship: to elevate my expertise as a Marine Engineer within Brazil Brasília—a city uniquely positioned to shape national maritime policy through its role as the seat of federal government.</w:t>
      </w:r>
    </w:p>
    <w:p>
      <w:pPr>
        <w:pStyle w:val="BodyText"/>
      </w:pPr>
      <w:r>
        <w:t xml:space="preserve">My professional immersion in marine engineering extended beyond academia when I joined Petrobras' Port Operations Division for a 12-month internship. There, I collaborated on the modernization of cargo-handling systems at Santos Terminal, Brazil's busiest port. I designed a simulation model to optimize berthing schedules during peak seasons, reducing vessel waiting times by 22% and saving an estimated $380,000 annually in operational costs. This experience cemented my conviction that as a Marine Engineer, I must bridge engineering precision with national strategic planning—something only possible when rooted in Brasília's policy ecosystem. In Brazil Brasília, I will leverage the capital's unique access to key institutions like ANTAQ (National Waterway Transportation Agency) and the Brazilian Navy’s Engineering School to align technical solutions with governmental frameworks.</w:t>
      </w:r>
    </w:p>
    <w:p>
      <w:pPr>
        <w:pStyle w:val="BodyText"/>
      </w:pPr>
      <w:r>
        <w:t xml:space="preserve">My aspiration is not merely to become a Marine Engineer but to pioneer Brazil's transition toward blue economy leadership. The country possesses 17% of the world's freshwater resources, yet its marine sector contributes only 4.3% to GDP—far below potential. Through this scholarship, I will pursue a master’s in Ocean Engineering at the University of Brasília (UnB), where I will focus on two critical initiatives: (1) Developing modular port infrastructure adaptable to climate-induced sea-level changes along Brazil's vulnerable northeast coast, and (2) Creating AI-driven predictive maintenance systems for offshore wind farms in the Campos Basin. Both projects directly address priorities outlined in Brazil's National Maritime Strategy 2030, a document I studied extensively while preparing this Scholarship Application Letter.</w:t>
      </w:r>
    </w:p>
    <w:p>
      <w:pPr>
        <w:pStyle w:val="BodyText"/>
      </w:pPr>
      <w:r>
        <w:t xml:space="preserve">I am particularly drawn to Brasília for its unparalleled convergence of engineering and governance. Unlike coastal cities where maritime operations dominate daily life, Brasília’s inland location fosters holistic policy thinking—where engineers collaborate with economists, environmentalists, and legislators in a single government complex. During my recent visit to the National Congress Building (2023), I observed how legislation on port autonomy was drafted with input from marine engineering experts. This environment is essential for an engineer like myself who seeks to transform technical insights into national impact. The scholarship’s focus on "Brazil Brasília" as a hub for innovation resonates deeply with my belief that sustainable maritime progress requires policy-engineering synergy, not just technological fixes.</w:t>
      </w:r>
    </w:p>
    <w:p>
      <w:pPr>
        <w:pStyle w:val="BodyText"/>
      </w:pPr>
      <w:r>
        <w:t xml:space="preserve">My proposed research will directly benefit Brazil through three measurable outcomes: First, creating a framework for resilient port design that reduces climate-related disruption costs by 30% in vulnerable regions. Second, developing training modules for the Brazilian Navy to maintain cutting-edge offshore infrastructure—addressing the current shortage of 12,000 specialized engineers nationwide. Third, establishing partnerships between UnB and major ports like Paranaguá to deploy my predictive maintenance technology within two years post-graduation. I have secured preliminary interest from ANTAQ’s technical director for this project, underscoring its viability.</w:t>
      </w:r>
    </w:p>
    <w:p>
      <w:pPr>
        <w:pStyle w:val="BodyText"/>
      </w:pPr>
      <w:r>
        <w:t xml:space="preserve">Financially, this scholarship is indispensable to my path. As the first in my family to pursue higher education in engineering, I rely on full funding to avoid taking on debt that would delay my contributions. The cost of advanced marine engineering studies at UnB—estimated at R$85,000 annually—exceeds my family’s capacity without support. This Scholarship Application Letter is not just a request for resources; it is an investment in Brazil's maritime future, where every reais allocated will yield exponential returns through innovation and job creation.</w:t>
      </w:r>
    </w:p>
    <w:p>
      <w:pPr>
        <w:pStyle w:val="BodyText"/>
      </w:pPr>
      <w:r>
        <w:t xml:space="preserve">I have attached my CV, academic transcripts, recommendation letters from UFRJ professors and Petrobras supervisors, and a detailed research proposal. I am eager to discuss how my Marine Engineer expertise aligns with Brazil Brasília’s strategic vision during an interview at your convenience. My commitment to excellence is reflected in my consistent academic performance, professional contributions at the Port of Rio de Janeiro, and dedication to advancing Brazil's position as a global maritime leader.</w:t>
      </w:r>
    </w:p>
    <w:p>
      <w:pPr>
        <w:pStyle w:val="BodyText"/>
      </w:pPr>
      <w:r>
        <w:t xml:space="preserve">Thank you for considering this Scholarship Application Letter from an engineer whose passion for the sea is matched only by his devotion to Brazil. I am ready to bring my technical skills, cultural understanding, and unwavering focus on national progress to Brasília—where engineering meets opportunity at the very heart of our nation’s future.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2026-07-23T19:15:58Z</dcterms:created>
  <dcterms:modified xsi:type="dcterms:W3CDTF">2026-07-23T19:15:58Z</dcterms:modified>
</cp:coreProperties>
</file>

<file path=docProps/custom.xml><?xml version="1.0" encoding="utf-8"?>
<Properties xmlns="http://schemas.openxmlformats.org/officeDocument/2006/custom-properties" xmlns:vt="http://schemas.openxmlformats.org/officeDocument/2006/docPropsVTypes"/>
</file>