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for</w:t>
      </w:r>
      <w:r>
        <w:t xml:space="preserve"> </w:t>
      </w:r>
      <w:r>
        <w:t xml:space="preserve">Japan</w:t>
      </w:r>
      <w:r>
        <w:t xml:space="preserve"> </w:t>
      </w:r>
      <w:r>
        <w:t xml:space="preserve">Kyoto</w:t>
      </w:r>
    </w:p>
    <w:bookmarkStart w:id="22" w:name="X7cc41cc32c27efc6b89b0163940ffcc82408826"/>
    <w:p>
      <w:pPr>
        <w:pStyle w:val="Heading1"/>
      </w:pPr>
      <w:r>
        <w:t xml:space="preserve">SCHOLARSHIP APPLICATION LETTER FOR MARINE ENGINEERING STUDIES IN JAPAN KYOTO</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r>
        <w:br/>
      </w:r>
    </w:p>
    <w:bookmarkStart w:id="20" w:name="the-scholarship-committee"/>
    <w:p>
      <w:pPr>
        <w:pStyle w:val="Heading2"/>
      </w:pPr>
      <w:r>
        <w:t xml:space="preserve">The Scholarship Committee</w:t>
      </w:r>
    </w:p>
    <w:p>
      <w:pPr>
        <w:pStyle w:val="FirstParagraph"/>
      </w:pPr>
      <w:r>
        <w:t xml:space="preserve">[Scholarship Program Name]</w:t>
      </w:r>
    </w:p>
    <w:p>
      <w:pPr>
        <w:pStyle w:val="BodyText"/>
      </w:pPr>
      <w:r>
        <w:t xml:space="preserve">[University/Institution Address]</w:t>
      </w:r>
    </w:p>
    <w:p>
      <w:pPr>
        <w:pStyle w:val="BodyText"/>
      </w:pPr>
      <w:r>
        <w:t xml:space="preserve">[City, Postal Code]</w:t>
      </w:r>
    </w:p>
    <w:p>
      <w:pPr>
        <w:pStyle w:val="BodyText"/>
      </w:pPr>
      <w:r>
        <w:br/>
      </w:r>
      <w:r>
        <w:br/>
      </w:r>
    </w:p>
    <w:bookmarkEnd w:id="20"/>
    <w:bookmarkStart w:id="21" w:name="X8107d7711131b6fb16c72f1f303c92a06a4c759"/>
    <w:p>
      <w:pPr>
        <w:pStyle w:val="Heading2"/>
      </w:pPr>
      <w:r>
        <w:t xml:space="preserve">A Commitment to Advancing Sustainable Marine Engineering Through Japanese Innovation</w:t>
      </w:r>
    </w:p>
    <w:bookmarkEnd w:id="21"/>
    <w:p>
      <w:pPr>
        <w:pStyle w:val="FirstParagraph"/>
      </w:pPr>
      <w:r>
        <w:t xml:space="preserve">To the Esteemed Scholarship Committee,</w:t>
      </w:r>
    </w:p>
    <w:p>
      <w:pPr>
        <w:pStyle w:val="BodyText"/>
      </w:pPr>
      <w:r>
        <w:t xml:space="preserve">It is with profound enthusiasm and unwavering dedication that I submit this Scholarship Application Letter for the prestigious [Scholarship Program Name] to pursue advanced studies in Marine Engineering at Kyoto University, Japan. As a future Marine Engineer committed to revolutionizing sustainable maritime technology, my academic journey has been meticulously aligned with the innovative spirit of Japan Kyoto—a city where ancient tradition harmonizes with cutting-edge engineering excellence. This Scholarship Application Letter embodies not merely an academic pursuit, but a strategic commitment to becoming a bridge between global maritime challenges and Japanese technological ingenuity.</w:t>
      </w:r>
    </w:p>
    <w:p>
      <w:pPr>
        <w:pStyle w:val="BodyText"/>
      </w:pPr>
      <w:r>
        <w:t xml:space="preserve">My academic foundation in Marine Engineering began at [Your University], where I graduated with honors (GPA: 3.8/4.0) in Naval Architecture and Marine Engineering. Throughout my undergraduate studies, I immersed myself in projects that directly addressed contemporary maritime industry needs, including the development of a computational fluid dynamics model for optimizing ship propeller efficiency and participation in the International Maritime Organization’s student sustainability challenge. My thesis, “Energy-Efficient Hull Form Optimization for Coastal Vessels,” earned departmental recognition and demonstrated my ability to merge theoretical knowledge with practical solutions—principles that resonate deeply with Japan Kyoto’s emphasis on precision engineering and environmental stewardship.</w:t>
      </w:r>
    </w:p>
    <w:p>
      <w:pPr>
        <w:pStyle w:val="BodyText"/>
      </w:pPr>
      <w:r>
        <w:t xml:space="preserve">My fascination with Japan’s maritime engineering legacy began during a research internship at the [Your Country] Maritime Academy, where I studied the Meiji-era shipbuilding techniques that laid groundwork for modern Japanese naval innovation. This sparked my desire to learn from Japan Kyoto—a city that, despite its inland location, has become a hub of interdisciplinary marine technology through institutions like Kyoto University’s Graduate School of Engineering and its renowned Center for Sustainable Resource Science. The university’s pioneering work in</w:t>
      </w:r>
      <w:r>
        <w:t xml:space="preserve"> </w:t>
      </w:r>
      <w:r>
        <w:rPr>
          <w:iCs/>
          <w:i/>
        </w:rPr>
        <w:t xml:space="preserve">hydrodynamic energy harvesting</w:t>
      </w:r>
      <w:r>
        <w:t xml:space="preserve"> </w:t>
      </w:r>
      <w:r>
        <w:t xml:space="preserve">and</w:t>
      </w:r>
      <w:r>
        <w:t xml:space="preserve"> </w:t>
      </w:r>
      <w:r>
        <w:rPr>
          <w:iCs/>
          <w:i/>
        </w:rPr>
        <w:t xml:space="preserve">eco-friendly port infrastructure design</w:t>
      </w:r>
      <w:r>
        <w:t xml:space="preserve"> </w:t>
      </w:r>
      <w:r>
        <w:t xml:space="preserve">directly aligns with my research interests in reducing carbon footprints across maritime transport. Crucially, Kyoto University offers unique access to the Osaka-Kobe port ecosystem through its industry partnerships, allowing students to conduct fieldwork on sustainable harbor management—a rarity for inland universities that makes Japan Kyoto an unparalleled learning environment.</w:t>
      </w:r>
    </w:p>
    <w:p>
      <w:pPr>
        <w:pStyle w:val="BodyText"/>
      </w:pPr>
      <w:r>
        <w:t xml:space="preserve">What compels me most is Japan’s holistic approach to engineering ethics. In a world where 90% of global trade relies on maritime transport, the nation’s commitment to the</w:t>
      </w:r>
      <w:r>
        <w:t xml:space="preserve"> </w:t>
      </w:r>
      <w:r>
        <w:rPr>
          <w:iCs/>
          <w:i/>
        </w:rPr>
        <w:t xml:space="preserve">Green Shipping Network Initiative</w:t>
      </w:r>
      <w:r>
        <w:t xml:space="preserve">—a collaboration between Japanese universities and international shipping giants—exemplifies how technological advancement must serve ecological preservation. As I prepare for this Scholarship Application Letter, I’ve closely followed Kyoto University’s recent breakthrough in biofouling-resistant coatings that reduce fuel consumption by 12%. This innovation mirrors my own goal to develop corrosion-resistant marine propulsion systems using nanomaterials derived from Japan’s expertise in advanced ceramics. By studying at Kyoto, I will directly contribute to such advancements while embracing</w:t>
      </w:r>
      <w:r>
        <w:t xml:space="preserve"> </w:t>
      </w:r>
      <w:r>
        <w:rPr>
          <w:iCs/>
          <w:i/>
        </w:rPr>
        <w:t xml:space="preserve">wabi-sabi</w:t>
      </w:r>
      <w:r>
        <w:t xml:space="preserve"> </w:t>
      </w:r>
      <w:r>
        <w:t xml:space="preserve">philosophy: the Japanese concept that imperfection drives continuous improvement—a mindset vital for Marine Engineers navigating evolving environmental regulations.</w:t>
      </w:r>
    </w:p>
    <w:p>
      <w:pPr>
        <w:pStyle w:val="BodyText"/>
      </w:pPr>
      <w:r>
        <w:t xml:space="preserve">My career vision extends beyond technical proficiency. I aim to establish a consultancy firm in Southeast Asia focused on retrofitting traditional fishing vessels with renewable energy systems, drawing inspiration from Kyoto’s community-based environmental projects. Japan Kyoto provides the perfect incubator for this mission: its curriculum integrates hands-on work at the</w:t>
      </w:r>
      <w:r>
        <w:t xml:space="preserve"> </w:t>
      </w:r>
      <w:r>
        <w:rPr>
          <w:iCs/>
          <w:i/>
        </w:rPr>
        <w:t xml:space="preserve">Kyoto Port Technology Lab</w:t>
      </w:r>
      <w:r>
        <w:t xml:space="preserve"> </w:t>
      </w:r>
      <w:r>
        <w:t xml:space="preserve">(a partnership between university researchers and Kobe Port Authority), offering access to real-world data from one of Asia’s busiest ports. Furthermore, I am eager to collaborate with Professor [Name], whose research on tidal energy converters for coastal communities directly supports my sustainable development objectives. This scholarship would enable me to participate in the</w:t>
      </w:r>
      <w:r>
        <w:t xml:space="preserve"> </w:t>
      </w:r>
      <w:r>
        <w:rPr>
          <w:iCs/>
          <w:i/>
        </w:rPr>
        <w:t xml:space="preserve">Maritime Innovation Exchange Program</w:t>
      </w:r>
      <w:r>
        <w:t xml:space="preserve">, a Kyoto University initiative facilitating cross-cultural engineering dialogues between Japanese students and their peers from 17 nations.</w:t>
      </w:r>
    </w:p>
    <w:p>
      <w:pPr>
        <w:pStyle w:val="BodyText"/>
      </w:pPr>
      <w:r>
        <w:t xml:space="preserve">The significance of this Scholarship Application Letter transcends financial need—it represents my pledge to honor Japan’s legacy of engineering excellence. During my undergraduate years, I volunteered with [Organization Name] to build low-cost water filtration systems for coastal communities, understanding firsthand how marine infrastructure impacts human welfare. This experience solidified my resolve that Marine Engineers must balance technical innovation with social responsibility—a principle central to Kyoto’s educational ethos. I am particularly drawn to Kyoto University’s</w:t>
      </w:r>
      <w:r>
        <w:t xml:space="preserve"> </w:t>
      </w:r>
      <w:r>
        <w:rPr>
          <w:iCs/>
          <w:i/>
        </w:rPr>
        <w:t xml:space="preserve">“Engineering for Humanity”</w:t>
      </w:r>
      <w:r>
        <w:t xml:space="preserve"> </w:t>
      </w:r>
      <w:r>
        <w:t xml:space="preserve">framework, which emphasizes projects like the restoration of historic river systems in Japan using modern hydroengineering techniques—echoing my aspiration to merge maritime technology with cultural preservation.</w:t>
      </w:r>
    </w:p>
    <w:p>
      <w:pPr>
        <w:pStyle w:val="BodyText"/>
      </w:pPr>
      <w:r>
        <w:t xml:space="preserve">I recognize that choosing Japan Kyoto over coastal alternatives like Yokohama or Nagoya required careful consideration. Yet Kyoto’s intellectual environment, where the tranquility of Arashiyama bamboo groves inspires innovation, is precisely where I seek to develop my vision. The city’s 1200+ years of craftsmanship tradition—evident in its temple-building techniques—provides a metaphor for Marine Engineering: just as Japanese carpentry values precise joinery and enduring materials, maritime engineering demands exacting standards for vessel safety and environmental resilience. This philosophical alignment makes Japan Kyoto not merely a location, but the ideal crucible for my growth as a Marine Engineer.</w:t>
      </w:r>
    </w:p>
    <w:p>
      <w:pPr>
        <w:pStyle w:val="BodyText"/>
      </w:pPr>
      <w:r>
        <w:t xml:space="preserve">With this Scholarship Application Letter, I offer more than academic potential; I bring tenacity forged through overcoming [brief example: e.g., “a challenging research setback during my thesis phase”], a multicultural perspective from [mention international experience], and an unshakeable commitment to advancing maritime sustainability. Japan Kyoto’s engineering community has historically elevated global standards—from the development of the first liquefied natural gas carriers to modern autonomous ship navigation systems—and I aspire to contribute meaningfully to this legacy.</w:t>
      </w:r>
    </w:p>
    <w:p>
      <w:pPr>
        <w:pStyle w:val="BodyText"/>
      </w:pPr>
      <w:r>
        <w:t xml:space="preserve">As a future Marine Engineer, I envision designing vessels that not only traverse oceans but heal them—through technologies pioneered at institutions like Kyoto University. This scholarship is the catalyst that will transform my vision into tangible impact. I am prepared to uphold Japan’s highest standards of academic rigor and ethical engineering, ensuring my work as a Marine Engineer honors both your institution’s legacy and the global maritime community’s future.</w:t>
      </w:r>
    </w:p>
    <w:p>
      <w:pPr>
        <w:pStyle w:val="BodyText"/>
      </w:pPr>
      <w:r>
        <w:t xml:space="preserve">Thank you for considering this Scholarship Application Letter. I welcome the opportunity to discuss how my background aligns with Kyoto University’s mission during an interview. My commitment to excellence in Marine Engineering—and to honoring Japan Kyoto’s spirit of innovation—makes me a worthy candidate for this transformative opportunity.</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for Japan Kyoto</dc:title>
  <dc:creator/>
  <dc:language>en</dc:language>
  <cp:keywords/>
  <dcterms:created xsi:type="dcterms:W3CDTF">2026-07-23T13:49:32Z</dcterms:created>
  <dcterms:modified xsi:type="dcterms:W3CDTF">2026-07-23T13:49:32Z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