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Philippines</w:t>
      </w:r>
      <w:r>
        <w:t xml:space="preserve"> </w:t>
      </w:r>
      <w:r>
        <w:t xml:space="preserve">Manila</w:t>
      </w:r>
    </w:p>
    <w:bookmarkStart w:id="20" w:name="Xe6ffd4de56d6b31ce340814dc3855d88adcd8e7"/>
    <w:p>
      <w:pPr>
        <w:pStyle w:val="Heading1"/>
      </w:pPr>
      <w:r>
        <w:t xml:space="preserve">Scholarship Application Letter: Pursuing Excellence in Marine Engineering at the Heart of Philippine Maritime Innovation</w:t>
      </w:r>
    </w:p>
    <w:p>
      <w:pPr>
        <w:pStyle w:val="FirstParagraph"/>
      </w:pPr>
      <w:r>
        <w:t xml:space="preserve">Dear Scholarship Selection Committee,</w:t>
      </w:r>
    </w:p>
    <w:p>
      <w:pPr>
        <w:pStyle w:val="BodyText"/>
      </w:pPr>
      <w:r>
        <w:t xml:space="preserve">As a proud resident of Manila and a student deeply committed to advancing the future of maritime technology within our nation, I write with profound enthusiasm to apply for the esteemed [Scholarship Name] scholarship. My unwavering aspiration is to become a leading Marine Engineer specializing in sustainable vessel propulsion and port infrastructure resilience, with my entire academic journey centered on contributing meaningfully to the Philippine maritime sector based right here in Manila.</w:t>
      </w:r>
    </w:p>
    <w:p>
      <w:pPr>
        <w:pStyle w:val="BodyText"/>
      </w:pPr>
      <w:r>
        <w:t xml:space="preserve">Growing up near the bustling Port of Manila, I witnessed daily how efficient marine engineering directly impacts our nation's economy, food security, and coastal communities. Watching cargo ships navigate Manila Bay – some struggling with outdated systems while others showcased cutting-edge technology – ignited my passion. This isn't merely a career path; it's a vocation tied to the very pulse of the Philippines' maritime identity. My academic focus at [Your Current University/College in Manila, e.g., University of the Philippines Marine Engineering Department] has been laser-focused on core Marine Engineering disciplines: Thermodynamics and Heat Transfer (applying principles to optimize engine efficiency for vessels operating in Philippine waters), Ship Construction and Stability (critical for ensuring safe navigation through the often-challenging conditions of Manila Bay), and Marine Propulsion Systems (studying the transition towards cleaner fuels like LNG, vital for reducing pollution in our ports). My consistent GPA of 3.8/4.0 reflects this dedication, earning me recognition as a Dean's List student for three consecutive semesters.</w:t>
      </w:r>
    </w:p>
    <w:p>
      <w:pPr>
        <w:pStyle w:val="BodyText"/>
      </w:pPr>
      <w:r>
        <w:t xml:space="preserve">Manila presents unique challenges that demand innovative Marine Engineering solutions – from typhoon resilience of port structures to optimizing cargo flow through congested Manila Bay terminals. I actively sought opportunities to apply my knowledge locally. Last summer, I volunteered with the Philippine Coast Guard's Maritime Safety Office in Manila, assisting in a project analyzing corrosion patterns on aging pilings at the Port of Manila's Pier 7. This hands-on experience wasn't just about engineering; it highlighted the critical link between technical solutions and community well-being – ensuring safe berthing for fishing boats carrying vital seafood to Manila markets. Furthermore, I participated in a university project collaborating with [Local Shipping Company, e.g., Aboitiz Transport System] to develop a preliminary energy audit framework for their fleet operating out of Manila Port. This project directly addressed the national push towards greener shipping (aligned with the Philippine Green Jobs Program), demonstrating how Marine Engineers can be catalysts for environmental responsibility within our local maritime industry. These experiences solidified my resolve: I don't just want to study engineering; I want to engineer solutions *for* Manila and the Philippines.</w:t>
      </w:r>
    </w:p>
    <w:p>
      <w:pPr>
        <w:pStyle w:val="BodyText"/>
      </w:pPr>
      <w:r>
        <w:t xml:space="preserve">The [Scholarship Name] scholarship represents the crucial bridge between my current capabilities and my ambitious goals. The financial support is essential, allowing me to fully dedicate myself to advanced coursework in Marine Systems Design and Advanced Naval Architecture at [Target University/Institution, e.g., Maritime Academy of Asia and the Pacific (MAAP) in Manila], without the burden of excessive part-time work that would compromise my academic rigor or practical training. MAAP's location in Manila is not coincidental; it provides unparalleled access to industry leaders like ABS-CBN Shipping, MOL Philippines, and the Philippine Coast Guard Headquarters – all vital for internships and networking. The scholarship's focus on developing technical expertise directly applicable to Philippine maritime challenges aligns perfectly with my vision of becoming an engineer who designs propulsion systems specifically optimized for the warm, saline waters and high-traffic conditions of Manila Bay. I am particularly eager to engage in MAAP's research on ballast water management systems, a critical issue for protecting our delicate marine ecosystems while maintaining port efficiency.</w:t>
      </w:r>
    </w:p>
    <w:p>
      <w:pPr>
        <w:pStyle w:val="BodyText"/>
      </w:pPr>
      <w:r>
        <w:t xml:space="preserve">My long-term vision is clear: To establish a consultancy firm based in Manila that partners with the Philippine Ports Authority (PPA) and local shipyards. We will focus on retrofitting older vessels with energy-efficient technologies and designing port infrastructure resilient to climate change impacts, such as rising sea levels threatening Manila's critical port facilities. I am deeply aware that the future of Philippine maritime trade – which contributes significantly to our GDP and supports millions of livelihoods nationwide – depends on engineers who understand the local context. Manila is not just my home; it is the operational epicenter where engineering solutions must be tested and implemented for maximum national impact.</w:t>
      </w:r>
    </w:p>
    <w:p>
      <w:pPr>
        <w:pStyle w:val="BodyText"/>
      </w:pPr>
      <w:r>
        <w:t xml:space="preserve">I am more than ready to embrace the demanding academic curriculum, engage in cutting-edge research, and contribute actively to MAAP's community. I possess not only the academic aptitude but also a profound cultural connection to Manila and its maritime challenges that fuels my commitment. The [Scholarship Name] is not merely financial assistance; it is an investment in a future Marine Engineer whose expertise will be deployed precisely where it is most needed: solving real problems on the waters of Manila Bay and safeguarding our nation's maritime future.</w:t>
      </w:r>
    </w:p>
    <w:p>
      <w:pPr>
        <w:pStyle w:val="BodyText"/>
      </w:pPr>
      <w:r>
        <w:t xml:space="preserve">I respectfully request the opportunity to contribute my dedication, skills, and deep-seated passion for Philippine maritime development to your esteemed program. Thank you for considering my application. I welcome the chance to discuss how my background aligns with your scholarship's mission and how I can become a distinguished Marine Engineer serving the Philippines from Manila.</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Philippines Manila</dc:title>
  <dc:creator/>
  <dc:language>en</dc:language>
  <cp:keywords/>
  <dcterms:created xsi:type="dcterms:W3CDTF">2026-07-23T01:01:19Z</dcterms:created>
  <dcterms:modified xsi:type="dcterms:W3CDTF">2026-07-23T01:01:19Z</dcterms:modified>
</cp:coreProperties>
</file>

<file path=docProps/custom.xml><?xml version="1.0" encoding="utf-8"?>
<Properties xmlns="http://schemas.openxmlformats.org/officeDocument/2006/custom-properties" xmlns:vt="http://schemas.openxmlformats.org/officeDocument/2006/docPropsVTypes"/>
</file>