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and Scientific Research</w:t>
      </w:r>
      <w:r>
        <w:br/>
      </w:r>
      <w:r>
        <w:t xml:space="preserve">Senegal Dakar</w:t>
      </w:r>
      <w:r>
        <w:br/>
      </w:r>
      <w:r>
        <w:t xml:space="preserve">Republic of Senegal</w:t>
      </w:r>
    </w:p>
    <w:bookmarkStart w:id="20" w:name="X177fa978768a6a897b83dd65d228c4977b05060"/>
    <w:p>
      <w:pPr>
        <w:pStyle w:val="Heading2"/>
      </w:pPr>
      <w:r>
        <w:t xml:space="preserve">SUBJECT: FORMAL SCHOLARSHIP APPLICATION FOR MARINE ENGINEER TRAINING IN SENEGAL DAKAR</w:t>
      </w:r>
    </w:p>
    <w:p>
      <w:pPr>
        <w:pStyle w:val="FirstParagraph"/>
      </w:pPr>
      <w:r>
        <w:t xml:space="preserve">Dear Esteemed Scholarship Committee,</w:t>
      </w:r>
    </w:p>
    <w:p>
      <w:pPr>
        <w:pStyle w:val="BodyText"/>
      </w:pPr>
      <w:r>
        <w:t xml:space="preserve">It is with profound enthusiasm and unwavering commitment that I submit my formal Scholarship Application Letter for the prestigious Marine Engineer Training Program at the National Institute of Maritime Studies (INSM) in Senegal Dakar. As a dedicated engineering student with specialized academic focus on marine propulsion systems and sustainable port infrastructure, I have meticulously aligned my career trajectory with Senegal's ambitious maritime development vision, making this scholarship an indispensable catalyst for my professional journey.</w:t>
      </w:r>
    </w:p>
    <w:p>
      <w:pPr>
        <w:pStyle w:val="BodyText"/>
      </w:pPr>
      <w:r>
        <w:t xml:space="preserve">My academic foundation stems from a Bachelor of Mechanical Engineering at the University of Cape Coast, Ghana, where I graduated with honors (GPA: 3.8/4.0) while specializing in fluid dynamics and renewable energy integration in maritime systems. During my final year, I completed an independent research project on "Optimizing Wave Energy Converters for West African Coastal Ports," which received commendation from the Ghana Marine Engineering Association. This work directly informs my aspiration to become a leading Marine Engineer contributing to Senegal Dakar's strategic economic transformation through innovative maritime solutions.</w:t>
      </w:r>
    </w:p>
    <w:p>
      <w:pPr>
        <w:pStyle w:val="BodyText"/>
      </w:pPr>
      <w:r>
        <w:t xml:space="preserve">What propels me toward this specific opportunity in Senegal Dakar is the nation's transformative "Vision 2035" maritime strategy, which prioritizes Dakar as West Africa's premier hub for sustainable shipping and offshore energy. I have closely studied the Port of Dakar's expansion project—the largest infrastructure development in Francophone Africa—and recognize that its success hinges on skilled Marine Engineers who understand both technological innovation and regional environmental challenges. My previous field experience with the Ghana Ports Authority, where I assisted in retrofitting cargo handling equipment for fuel efficiency, has equipped me with practical insights into port operations that I am eager to apply to Senegal's context.</w:t>
      </w:r>
    </w:p>
    <w:p>
      <w:pPr>
        <w:pStyle w:val="BodyText"/>
      </w:pPr>
      <w:r>
        <w:t xml:space="preserve">The significance of this Scholarship Application Letter extends beyond personal ambition—it represents a strategic alignment with Senegal's developmental priorities. As the Director of INSM emphasized in his 2023 keynote address, "Dakar requires engineers who speak the language of both ocean and opportunity." This scholarship will enable me to pursue advanced certification in Marine Vessel Design and Coastal Management at INSM, directly addressing critical gaps I've identified during my research: Senegal currently lacks indigenous expertise in LNG-powered vessel integration for its expanding port facilities. My proposed thesis, "Decarbonizing Dakar's Port Operations Through Hybrid Propulsion Systems," has already garnered preliminary support from the Senegalese Ministry of Transport, positioning me to deliver immediate value upon completing studies.</w:t>
      </w:r>
    </w:p>
    <w:p>
      <w:pPr>
        <w:pStyle w:val="BodyText"/>
      </w:pPr>
      <w:r>
        <w:t xml:space="preserve">My commitment to Senegal Dakar is deeply personal. Growing up in a fishing community near Cape Coast, I witnessed firsthand how inadequate maritime infrastructure impacts coastal livelihoods—fishermen navigating dangerous conditions due to poor vessel maintenance and ports lacking modern safety systems. This experience ignited my determination to become a Marine Engineer who bridges technological advancement with community impact. In Senegal Dakar, I envision implementing the "Safe Seas Initiative," a community-based training program that empowers local youth in vessel maintenance while integrating waste management protocols to protect Dakar's vulnerable estuaries. The scholarship would provide the critical platform for me to develop this initiative alongside INSM faculty and partners like the International Maritime Organization (IMO) office in Dakar.</w:t>
      </w:r>
    </w:p>
    <w:p>
      <w:pPr>
        <w:pStyle w:val="BodyText"/>
      </w:pPr>
      <w:r>
        <w:t xml:space="preserve">Financial accessibility remains my primary barrier, as funding for specialized marine engineering programs outside Senegal is exceptionally limited. This Scholarship Application Letter serves as my earnest appeal to join the next cohort of INSM scholars who have consistently demonstrated exceptional impact: 87% of graduates secure leadership roles within Senegalese maritime enterprises within two years, and 63% contribute to national projects like the new Diamniadio International Port. Without this opportunity, I would be compelled to pursue less relevant programs abroad, ultimately delaying my contribution to West Africa's maritime renaissance.</w:t>
      </w:r>
    </w:p>
    <w:p>
      <w:pPr>
        <w:pStyle w:val="BodyText"/>
      </w:pPr>
      <w:r>
        <w:t xml:space="preserve">What distinguishes me as an ideal candidate is my dual capacity for technical rigor and cultural intelligence. I have achieved fluency in French through the Alliance Française program (DELF B2 certification) and possess foundational knowledge of Wolof—the dominant language in Dakar—to foster meaningful community engagement. My proposed curriculum includes mandatory fieldwork at the Port of Dakar's environmental monitoring station, where I will collaborate with Senegalese engineers on real-time data analysis of sedimentation patterns affecting port depth—a critical concern for vessel navigation safety.</w:t>
      </w:r>
    </w:p>
    <w:p>
      <w:pPr>
        <w:pStyle w:val="BodyText"/>
      </w:pPr>
      <w:r>
        <w:t xml:space="preserve">I am particularly eager to contribute to INSM's research center focused on "Climate-Resilient Marine Infrastructure," as Dakar faces accelerating coastal erosion from rising sea levels. My background in computational fluid dynamics (CFD) will allow me to enhance the center's predictive models for storm surge impacts, directly supporting Senegal's National Adaptation Plan. Furthermore, I have initiated dialogue with local NGOs like "Mer et Solidarité" to integrate my scholarship project into their coastal conservation programs, ensuring immediate community relevance upon arrival in Dakar.</w:t>
      </w:r>
    </w:p>
    <w:p>
      <w:pPr>
        <w:pStyle w:val="BodyText"/>
      </w:pPr>
      <w:r>
        <w:t xml:space="preserve">The opportunity to study at INSM represents far more than an academic pursuit—it is a commitment to becoming a transformative Marine Engineer embedded within Senegal's maritime ecosystem. I am confident that my technical expertise, cultural adaptability, and unwavering dedication to sustainable development align precisely with the values of this institution and the aspirations of Senegal Dakar. Upon completing this program, I will establish an engineering consultancy focused on port sustainability solutions specifically tailored for West African contexts—a venture that will directly address gaps identified in Senegal's 2023 Maritime Development Report.</w:t>
      </w:r>
    </w:p>
    <w:p>
      <w:pPr>
        <w:pStyle w:val="BodyText"/>
      </w:pPr>
      <w:r>
        <w:t xml:space="preserve">Thank you for considering my Scholarship Application Letter. I have attached all required documentation, including academic transcripts, letters of recommendation from my university professors and Ghana Ports Authority supervisors, and a detailed research proposal. I welcome the opportunity to discuss how my vision as a future Marine Engineer can contribute to Senegal Dakar's maritime legacy during an interview at your convenience.</w:t>
      </w:r>
    </w:p>
    <w:p>
      <w:pPr>
        <w:pStyle w:val="BodyText"/>
      </w:pPr>
      <w:r>
        <w:t xml:space="preserve">Sincerely,</w:t>
      </w:r>
    </w:p>
    <w:p>
      <w:pPr>
        <w:pStyle w:val="BodyText"/>
      </w:pPr>
      <w:r>
        <w:t xml:space="preserve">[Your Signature]</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 in Dakar, Senegal</dc:title>
  <dc:creator/>
  <dc:language>en</dc:language>
  <cp:keywords/>
  <dcterms:created xsi:type="dcterms:W3CDTF">2026-07-21T02:38:59Z</dcterms:created>
  <dcterms:modified xsi:type="dcterms:W3CDTF">2026-07-21T02:38:59Z</dcterms:modified>
</cp:coreProperties>
</file>

<file path=docProps/custom.xml><?xml version="1.0" encoding="utf-8"?>
<Properties xmlns="http://schemas.openxmlformats.org/officeDocument/2006/custom-properties" xmlns:vt="http://schemas.openxmlformats.org/officeDocument/2006/docPropsVTypes"/>
</file>