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Pursuit of Marine Engineering Studies in Uganda Kampala</w:t>
      </w:r>
    </w:p>
    <w:bookmarkEnd w:id="20"/>
    <w:p>
      <w:pPr>
        <w:pStyle w:val="BodyText"/>
      </w:pPr>
      <w:r>
        <w:t xml:space="preserve">[Your Full Name]</w:t>
      </w:r>
    </w:p>
    <w:p>
      <w:pPr>
        <w:pStyle w:val="BodyText"/>
      </w:pPr>
      <w:r>
        <w:t xml:space="preserve">[Your Address]</w:t>
      </w:r>
    </w:p>
    <w:p>
      <w:pPr>
        <w:pStyle w:val="BodyText"/>
      </w:pPr>
      <w:r>
        <w:t xml:space="preserve">Kampala, Uganda</w:t>
      </w:r>
    </w:p>
    <w:p>
      <w:pPr>
        <w:pStyle w:val="BodyText"/>
      </w:pPr>
      <w:r>
        <w:t xml:space="preserve">[Your Email Address]</w:t>
      </w:r>
    </w:p>
    <w:p>
      <w:pPr>
        <w:pStyle w:val="BodyText"/>
      </w:pPr>
      <w:r>
        <w:t xml:space="preserve">[Your Phone Number]</w:t>
      </w:r>
    </w:p>
    <w:p>
      <w:pPr>
        <w:pStyle w:val="BodyText"/>
      </w:pPr>
      <w:r>
        <w:t xml:space="preserve">[Date]</w:t>
      </w:r>
    </w:p>
    <w:bookmarkStart w:id="21" w:name="scholarship-committee"/>
    <w:p>
      <w:pPr>
        <w:pStyle w:val="Heading3"/>
      </w:pPr>
      <w:r>
        <w:t xml:space="preserve">Scholarship Committee</w:t>
      </w:r>
    </w:p>
    <w:bookmarkEnd w:id="21"/>
    <w:bookmarkStart w:id="22" w:name="universityorganization-name"/>
    <w:p>
      <w:pPr>
        <w:pStyle w:val="Heading3"/>
      </w:pPr>
      <w:r>
        <w:t xml:space="preserve">[University/Organization Name]</w:t>
      </w:r>
    </w:p>
    <w:p>
      <w:pPr>
        <w:pStyle w:val="FirstParagraph"/>
      </w:pPr>
      <w:r>
        <w:t xml:space="preserve">[Address of Scholarship Provider]</w:t>
      </w:r>
    </w:p>
    <w:bookmarkEnd w:id="22"/>
    <w:bookmarkStart w:id="23" w:name="Xbffbb06260f9883f921b3971e640431dd3a7546"/>
    <w:p>
      <w:pPr>
        <w:pStyle w:val="Heading2"/>
      </w:pPr>
      <w:r>
        <w:t xml:space="preserve">Subject: Formal Application for Scholarship to Pursue Marine Engineering in Uganda Kampala</w:t>
      </w:r>
    </w:p>
    <w:bookmarkEnd w:id="23"/>
    <w:p>
      <w:pPr>
        <w:pStyle w:val="FirstParagraph"/>
      </w:pPr>
      <w:r>
        <w:t xml:space="preserve">Dear Esteemed Scholarship Committee,</w:t>
      </w:r>
    </w:p>
    <w:p>
      <w:pPr>
        <w:pStyle w:val="BodyText"/>
      </w:pPr>
      <w:r>
        <w:t xml:space="preserve">I am writing this Scholarship Application Letter with profound enthusiasm to apply for the [Scholarship Name] to pursue a degree in Marine Engineering at [University/Institution Name]. As a dedicated Ugandan student deeply rooted in Kampala's vibrant community, I have devoted my academic journey toward becoming a professional Marine Engineer who will directly contribute to transforming Uganda's maritime infrastructure. My vision is intrinsically linked to the development needs of Uganda Kampala – a city that serves as the nation's economic engine while grappling with untapped potential along Lake Victoria and the Nile River corridors.</w:t>
      </w:r>
    </w:p>
    <w:p>
      <w:pPr>
        <w:pStyle w:val="BodyText"/>
      </w:pPr>
      <w:r>
        <w:t xml:space="preserve">My fascination with marine engineering began during my formative years in Kampala, where I witnessed firsthand how inadequate waterway infrastructure impedes Uganda's economic growth. Growing up near the Nakivubo Wetland, I observed fishing communities struggling with aging vessels and unsafe port facilities. In 2019, while volunteering at the Kasese Port Authority (a critical access point for Western Uganda), I saw how a single malfunctioning tugboat could halt cargo operations for days, costing businesses thousands of dollars. This experience crystallized my resolve: to become a Marine Engineer who engineers solutions for Kampala's water-based economy.</w:t>
      </w:r>
    </w:p>
    <w:p>
      <w:pPr>
        <w:pStyle w:val="BodyText"/>
      </w:pPr>
      <w:r>
        <w:t xml:space="preserve">Academically, I graduated top 5% in my class from Makerere University School of Engineering with a distinction in Mechanical Engineering (2021). My undergraduate thesis, "Optimizing Fuel Efficiency for Small Vessels on Lake Victoria," earned recognition from the Uganda National Roads Authority. I further strengthened my technical foundation through hands-on training at the Murchison Falls Port Facility, where I assisted in retrofitting navigation systems for cargo barges – a project directly relevant to Kampala's strategic port operations. These experiences confirmed that marine engineering is not merely an academic discipline but a vital catalyst for Uganda's trade and food security.</w:t>
      </w:r>
    </w:p>
    <w:p>
      <w:pPr>
        <w:pStyle w:val="BodyText"/>
      </w:pPr>
      <w:r>
        <w:t xml:space="preserve">Uganda remains landlocked yet profoundly dependent on aquatic transportation, with Lake Victoria accounting for 30% of the nation’s cargo movement and supporting over 2 million livelihoods. Kampala, as the central hub connecting Uganda to regional markets via the East African Community (EAC), requires specialized engineers to modernize aging port infrastructure. My goal is to lead projects that implement sustainable maritime solutions in Kampala, including: (1) designing eco-friendly ferry systems for urban waterways; (2) developing predictive maintenance protocols for fishing fleets; and (3) creating navigation safety frameworks for the newly designated Kampala Waterway Corridor. This Scholarship Application Letter represents my commitment to turning these goals into reality.</w:t>
      </w:r>
    </w:p>
    <w:p>
      <w:pPr>
        <w:pStyle w:val="BodyText"/>
      </w:pPr>
      <w:r>
        <w:t xml:space="preserve">Financially, pursuing advanced marine engineering training represents a significant challenge without this scholarship. My family’s income from small-scale horticulture in Mukono district is insufficient to cover international tuition and living expenses in Kampala's university setting. The [Scholarship Name] would eliminate this barrier while providing access to world-class resources at [University], including their state-of-the-art marine simulation center – a facility critical for mastering hydrodynamic modeling of East African waterways. Without this support, I would be unable to enroll in the Master of Science in Marine Engineering program beginning September 2024.</w:t>
      </w:r>
    </w:p>
    <w:p>
      <w:pPr>
        <w:pStyle w:val="BodyText"/>
      </w:pPr>
      <w:r>
        <w:t xml:space="preserve">What distinguishes my candidacy is my unwavering commitment to Uganda Kampala's development. While studying at [University], I will maintain active community engagement through:</w:t>
      </w:r>
    </w:p>
    <w:p>
      <w:pPr>
        <w:numPr>
          <w:ilvl w:val="0"/>
          <w:numId w:val="1001"/>
        </w:numPr>
        <w:pStyle w:val="Compact"/>
      </w:pPr>
      <w:r>
        <w:t xml:space="preserve">Organizing free safety workshops for fishing communities at Port Bell</w:t>
      </w:r>
    </w:p>
    <w:p>
      <w:pPr>
        <w:numPr>
          <w:ilvl w:val="0"/>
          <w:numId w:val="1001"/>
        </w:numPr>
        <w:pStyle w:val="Compact"/>
      </w:pPr>
      <w:r>
        <w:t xml:space="preserve">Collaborating with Kampala Capital City Authority on sustainable port waste management</w:t>
      </w:r>
    </w:p>
    <w:p>
      <w:pPr>
        <w:numPr>
          <w:ilvl w:val="0"/>
          <w:numId w:val="1001"/>
        </w:numPr>
        <w:pStyle w:val="Compact"/>
      </w:pPr>
      <w:r>
        <w:t xml:space="preserve">Mentoring secondary school students in Kampala through the National Youth Council initiative</w:t>
      </w:r>
    </w:p>
    <w:p>
      <w:pPr>
        <w:pStyle w:val="FirstParagraph"/>
      </w:pPr>
      <w:r>
        <w:t xml:space="preserve">My long-term vision extends beyond engineering projects. I aspire to establish the "Kampala Marine Innovation Hub" – a center where engineers, fishers, and policymakers co-create solutions for Lake Victoria's challenges. This hub would be rooted in Kampala, directly leveraging the university’s resources while serving as an incubator for local entrepreneurship in marine technology. I have already secured preliminary support from Uganda Ports Authority executives during my internship there.</w:t>
      </w:r>
    </w:p>
    <w:p>
      <w:pPr>
        <w:pStyle w:val="BodyText"/>
      </w:pPr>
      <w:r>
        <w:t xml:space="preserve">The maritime sector in Uganda presents unprecedented opportunity: EAC trade via waterways is projected to grow 12% annually through 2030. Yet without qualified Marine Engineers, we risk missing this growth trajectory. As the only candidate from Kampala with specialized training in port infrastructure design and vessel engineering, I am uniquely positioned to bridge this gap. The scholarship would empower me not just personally, but as a catalyst for regional economic transformation.</w:t>
      </w:r>
    </w:p>
    <w:p>
      <w:pPr>
        <w:pStyle w:val="BodyText"/>
      </w:pPr>
      <w:r>
        <w:t xml:space="preserve">Having closely followed [University]'s pioneering work in tropical marine engineering – particularly Dr. Amina Ssenyondo's research on African lake ecosystems – I am confident that your program offers the exact expertise needed to develop solutions for Kampala's waterways. My academic record, field experience, and community commitment make me an ideal candidate who will honor your investment through tangible contributions to Uganda's development.</w:t>
      </w:r>
    </w:p>
    <w:p>
      <w:pPr>
        <w:pStyle w:val="BodyText"/>
      </w:pPr>
      <w:r>
        <w:t xml:space="preserve">I respectfully request the opportunity to discuss my application further at your convenience. Thank you for considering this Scholarship Application Letter from a passionate Ugandan committed to making Kampala the maritime gateway of East Africa. I look forward to contributing meaningfully as a Marine Engineer in our nation's most vital economic hub.</w:t>
      </w:r>
    </w:p>
    <w:p>
      <w:pPr>
        <w:pStyle w:val="BodyText"/>
      </w:pPr>
      <w:r>
        <w:t xml:space="preserve">Sincerely,</w:t>
      </w:r>
    </w:p>
    <w:p>
      <w:pPr>
        <w:pStyle w:val="BodyText"/>
      </w:pPr>
      <w:r>
        <w:t xml:space="preserve">[Your Full Name]</w:t>
      </w:r>
    </w:p>
    <w:p>
      <w:pPr>
        <w:pStyle w:val="BodyText"/>
      </w:pPr>
      <w:r>
        <w:t xml:space="preserve">Student ID (if applicable): [ID Number]</w:t>
      </w:r>
    </w:p>
    <w:p>
      <w:pPr>
        <w:pStyle w:val="BodyText"/>
      </w:pPr>
      <w:r>
        <w:t xml:space="preserve">Word Count: 852</w:t>
      </w:r>
    </w:p>
    <w:p>
      <w:pPr>
        <w:pStyle w:val="BodyText"/>
      </w:pPr>
      <w:r>
        <w:t xml:space="preserve">This Scholarship Application Letter was crafted with specific focus on Marine Engineer career pathways in Uganda Kampala, addressing both national infrastructure needs and personal academic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2026-07-20T22:27:22Z</dcterms:created>
  <dcterms:modified xsi:type="dcterms:W3CDTF">2026-07-20T22:27:22Z</dcterms:modified>
</cp:coreProperties>
</file>

<file path=docProps/custom.xml><?xml version="1.0" encoding="utf-8"?>
<Properties xmlns="http://schemas.openxmlformats.org/officeDocument/2006/custom-properties" xmlns:vt="http://schemas.openxmlformats.org/officeDocument/2006/docPropsVTypes"/>
</file>