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Engineering</w:t>
      </w:r>
      <w:r>
        <w:t xml:space="preserve"> </w:t>
      </w:r>
      <w:r>
        <w:t xml:space="preserve">in</w:t>
      </w:r>
      <w:r>
        <w:t xml:space="preserve"> </w:t>
      </w:r>
      <w:r>
        <w:t xml:space="preserve">Dubai,</w:t>
      </w:r>
      <w:r>
        <w:t xml:space="preserve"> </w:t>
      </w:r>
      <w:r>
        <w:t xml:space="preserve">UAE</w:t>
      </w:r>
    </w:p>
    <w:bookmarkStart w:id="20" w:name="Xb7e0f12b9d05de95f3da3d28306a00ed1e20c70"/>
    <w:p>
      <w:pPr>
        <w:pStyle w:val="Heading1"/>
      </w:pPr>
      <w:r>
        <w:t xml:space="preserve">Scholarship Application Letter: Pursuing Excellence as a Marine Engineer in the United Arab Emirates, Dubai</w:t>
      </w:r>
    </w:p>
    <w:p>
      <w:pPr>
        <w:pStyle w:val="FirstParagraph"/>
      </w:pPr>
      <w:r>
        <w:t xml:space="preserve">Dear Scholarship Selection Committee,</w:t>
      </w:r>
    </w:p>
    <w:p>
      <w:pPr>
        <w:pStyle w:val="BodyText"/>
      </w:pPr>
      <w:r>
        <w:t xml:space="preserve">It is with profound enthusiasm and unwavering determination that I submit my application for the prestigious Scholarship for Advanced Studies in Marine Engineering at a leading institution within the United Arab Emirates, specifically targeting opportunities in Dubai. As an aspiring Marine Engineer deeply committed to contributing to the global maritime industry's evolution, I recognize Dubai’s unparalleled position as a dynamic hub of innovation, strategic trade infrastructure, and visionary maritime leadership. This scholarship represents not merely financial support but a pivotal step toward realizing my ambition to become a distinguished professional within the marine engineering sector of the United Arab Emirates Dubai—a region at the forefront of shaping sustainable and technologically advanced maritime solutions for the 21st century.</w:t>
      </w:r>
    </w:p>
    <w:p>
      <w:pPr>
        <w:pStyle w:val="BodyText"/>
      </w:pPr>
      <w:r>
        <w:t xml:space="preserve">My academic journey has been meticulously aligned with the core principles and demands of modern marine engineering. I hold a Bachelor’s degree in Naval Architecture and Marine Engineering from [Your University Name], where I graduated with honors, achieving a GPA of 3.8/4.0. My curriculum included rigorous coursework in fluid dynamics, ship structural analysis, propulsion systems, marine thermodynamics, and sustainable energy integration—subjects directly relevant to the cutting-edge challenges faced by maritime industries globally and specifically within Dubai's strategic context. During my studies, I undertook a significant research project analyzing the optimization of auxiliary power systems for large container vessels operating in high-traffic zones like the Persian Gulf. This project not only honed my technical skills but also deepened my understanding of operational efficiency, safety protocols, and environmental stewardship—principles that resonate strongly with Dubai’s commitment to sustainable maritime growth.</w:t>
      </w:r>
    </w:p>
    <w:p>
      <w:pPr>
        <w:pStyle w:val="BodyText"/>
      </w:pPr>
      <w:r>
        <w:t xml:space="preserve">The United Arab Emirates, and particularly Dubai, is uniquely positioned as the ideal environment for me to develop into a world-class Marine Engineer. The UAE has made monumental investments in its maritime infrastructure under initiatives like UAE Vision 2030 and the National Strategy for Maritime Economy. Dubai’s Jebel Ali Port stands as one of the world’s busiest artificial ports, handling over 15 million TEUs annually, while DP World continues to innovate with smart port technologies. Furthermore, projects like the expansion of Hamad Bin Hamdan Al Nahyan Port and investments in green shipping corridors demonstrate Dubai's proactive stance toward future-proofing its maritime sector. I am eager to immerse myself in this ecosystem, learning from industry leaders at institutions such as Khalifa University’s Marine Engineering program or the Dubai Maritime City Authority, where the synergy between academic rigor and practical industry application is exceptional. This scholarship would grant me direct access to these unparalleled resources and networks within Dubai, accelerating my technical mastery and professional integration into the UAE's maritime community.</w:t>
      </w:r>
    </w:p>
    <w:p>
      <w:pPr>
        <w:pStyle w:val="BodyText"/>
      </w:pPr>
      <w:r>
        <w:t xml:space="preserve">My professional experience further solidifies my commitment to this field. I completed a six-month internship at [Relevant Company/Shipyard], where I assisted marine engineers in conducting machinery surveys on commercial vessels, performing vibration analysis on propulsion systems, and utilizing CAD software for component design modifications. This hands-on exposure highlighted the critical importance of precision engineering in ensuring vessel safety and operational efficiency—a lesson underscored by Dubai's stringent maritime safety standards enforced by the UAE Ministry of Infrastructure Development. I also volunteered with [Local Maritime Organization/Environmental Group] to promote ocean conservation awareness, aligning with Dubai’s increasing focus on reducing the environmental footprint of shipping through initiatives like LNG-powered vessels and shore power solutions.</w:t>
      </w:r>
    </w:p>
    <w:p>
      <w:pPr>
        <w:pStyle w:val="BodyText"/>
      </w:pPr>
      <w:r>
        <w:t xml:space="preserve">I am acutely aware that pursuing advanced studies in Marine Engineering within the United Arab Emirates Dubai requires significant financial investment. The cost of tuition, specialized laboratory access, industry certifications (such as those offered by DNV or Lloyd’s Register), and living expenses in a vibrant city like Dubai presents a substantial barrier. This scholarship is therefore not merely beneficial but essential to my academic trajectory. It would alleviate the financial burden, allowing me to fully dedicate myself to mastering complex engineering principles, engaging in collaborative research projects with UAE-based maritime entities, and actively participating in professional development opportunities such as the Dubai International Maritime Conference (DIMC). Without this support, accessing such transformative educational experiences within the heart of global maritime innovation would be severely constrained.</w:t>
      </w:r>
    </w:p>
    <w:p>
      <w:pPr>
        <w:pStyle w:val="BodyText"/>
      </w:pPr>
      <w:r>
        <w:t xml:space="preserve">My long-term vision is intrinsically linked to the developmental goals of the United Arab Emirates. I aspire to contribute directly to Dubai's ambition of becoming a global leader in sustainable and intelligent maritime logistics. I aim to specialize in the integration of renewable energy systems (such as wind-assisted propulsion or hydrogen fuel cells) into commercial vessel design, a field where UAE-based companies like AD Ports Group are already pioneering significant advancements. Upon completing my studies, I plan to seek employment with a leading marine engineering firm or port authority based in Dubai, applying my expertise to enhance the efficiency and environmental performance of the region’s fleet. My ultimate goal is to support the United Arab Emirates Dubai in achieving its target of reducing carbon emissions from maritime operations by 30% by 2035, as outlined in the UAE Green Agenda.</w:t>
      </w:r>
    </w:p>
    <w:p>
      <w:pPr>
        <w:pStyle w:val="BodyText"/>
      </w:pPr>
      <w:r>
        <w:t xml:space="preserve">Choosing Dubai for my advanced education is not merely a practical decision; it reflects a deep-seated alignment with the UAE’s progressive values and strategic vision. The United Arab Emirates has consistently demonstrated its commitment to fostering global talent through investment in education and infrastructure. To be part of this transformative journey, to learn from pioneers shaping the future of maritime transport in Dubai, is an honor I deeply value. This Scholarship for Advanced Studies in Marine Engineering is the catalyst I need to turn my vision into tangible impact within a region that embodies innovation at every port.</w:t>
      </w:r>
    </w:p>
    <w:p>
      <w:pPr>
        <w:pStyle w:val="BodyText"/>
      </w:pPr>
      <w:r>
        <w:t xml:space="preserve">I am confident that my academic foundation, practical experience, clear career trajectory aligned with UAE national goals, and unwavering passion for marine engineering make me an exceptional candidate. I am eager to contribute to the dynamic maritime landscape of Dubai and uphold the high standards of excellence expected within this prestigious scholarship program. Thank you for considering my application. I welcome the opportunity to discuss how my skills and aspirations align with your mission to cultivate future leaders in Marine Engineering within the United Arab Emirates Dubai.</w:t>
      </w:r>
    </w:p>
    <w:p>
      <w:pPr>
        <w:pStyle w:val="BodyText"/>
      </w:pPr>
      <w:r>
        <w:t xml:space="preserve">Sincerely,</w:t>
      </w:r>
    </w:p>
    <w:p>
      <w:pPr>
        <w:pStyle w:val="BodyText"/>
      </w:pPr>
      <w:r>
        <w:t xml:space="preserve">[Your Full Name]</w:t>
      </w:r>
    </w:p>
    <w:p>
      <w:pPr>
        <w:pStyle w:val="BodyText"/>
      </w:pPr>
      <w:r>
        <w:t xml:space="preserve">[Your Contact Information: Email, Phone Number, Address]</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Engineering in Dubai, UAE</dc:title>
  <dc:creator/>
  <cp:keywords/>
  <dcterms:created xsi:type="dcterms:W3CDTF">2026-07-23T20:13:33Z</dcterms:created>
  <dcterms:modified xsi:type="dcterms:W3CDTF">2026-07-23T20:13:33Z</dcterms:modified>
</cp:coreProperties>
</file>

<file path=docProps/custom.xml><?xml version="1.0" encoding="utf-8"?>
<Properties xmlns="http://schemas.openxmlformats.org/officeDocument/2006/custom-properties" xmlns:vt="http://schemas.openxmlformats.org/officeDocument/2006/docPropsVTypes"/>
</file>