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María Fernández García</w:t>
      </w:r>
      <w:r>
        <w:br/>
      </w:r>
      <w:r>
        <w:t xml:space="preserve">Calle Córdoba 543, Departamento 7B</w:t>
      </w:r>
      <w:r>
        <w:br/>
      </w:r>
      <w:r>
        <w:t xml:space="preserve">Córdoba, Argentina</w:t>
      </w:r>
      <w:r>
        <w:br/>
      </w:r>
      <w:r>
        <w:t xml:space="preserve">C.P. 5000</w:t>
      </w:r>
    </w:p>
    <w:p>
      <w:pPr>
        <w:pStyle w:val="BodyText"/>
      </w:pPr>
      <w:r>
        <w:t xml:space="preserve">October 26, 2023</w:t>
      </w:r>
    </w:p>
    <w:bookmarkEnd w:id="20"/>
    <w:p>
      <w:pPr>
        <w:pStyle w:val="BodyText"/>
      </w:pPr>
      <w:r>
        <w:t xml:space="preserve">Scholarship Committee</w:t>
      </w:r>
      <w:r>
        <w:br/>
      </w:r>
      <w:r>
        <w:t xml:space="preserve">Fundación para el Desarrollo Empresarial en Córdoba (FDEC)</w:t>
      </w:r>
      <w:r>
        <w:br/>
      </w:r>
      <w:r>
        <w:t xml:space="preserve">Av. Vélez Sársfield 1800</w:t>
      </w:r>
      <w:r>
        <w:br/>
      </w:r>
      <w:r>
        <w:t xml:space="preserve">Córdoba, Argentina</w:t>
      </w:r>
    </w:p>
    <w:p>
      <w:pPr>
        <w:pStyle w:val="BodyText"/>
      </w:pPr>
      <w:r>
        <w:t xml:space="preserve">Subject: Application for Marketing Manager Professional Development Scholarship</w:t>
      </w:r>
    </w:p>
    <w:p>
      <w:pPr>
        <w:pStyle w:val="BodyText"/>
      </w:pPr>
      <w:r>
        <w:t xml:space="preserve">Dear Esteemed Members of the Scholarship Committee,</w:t>
      </w:r>
    </w:p>
    <w:p>
      <w:pPr>
        <w:pStyle w:val="BodyText"/>
      </w:pPr>
      <w:r>
        <w:t xml:space="preserve">It is with profound enthusiasm and a deep commitment to advancing Argentina's vibrant business ecosystem that I submit this Scholarship Application Letter in pursuit of the prestigious Marketing Manager Professional Development Grant. As a dedicated marketing professional deeply embedded in the cultural and economic fabric of Argentina Córdoba, I have meticulously crafted my career trajectory to align with the transformative potential of this scholarship opportunity. This document outlines not merely my qualifications, but my strategic vision for leveraging advanced marketing expertise to catalyze growth within Córdoba's evolving marketplace—a city I proudly call home and am committed to elevating.</w:t>
      </w:r>
    </w:p>
    <w:p>
      <w:pPr>
        <w:pStyle w:val="BodyText"/>
      </w:pPr>
      <w:r>
        <w:t xml:space="preserve">Having earned my Bachelor's degree in Marketing from the Universidad Nacional de Córdoba (UNC) in 2018, I have spent the past five years driving impactful campaigns for leading regional businesses. My tenure at AlfaSud Distribuidora S.A., a prominent agribusiness logistics provider headquartered in Córdoba, has equipped me with nuanced understanding of local market dynamics. I spearheaded a digital transformation initiative that increased our B2B client acquisition by 47% within 18 months—directly addressing the critical need for innovative marketing strategies in Argentina's secondary cities. Yet, as I navigate Argentina Córdoba's complex economic landscape, I recognize that to achieve sustainable growth for our region, we must transcend conventional approaches and embrace data-driven methodologies currently underutilized in our local business community.</w:t>
      </w:r>
    </w:p>
    <w:p>
      <w:pPr>
        <w:pStyle w:val="BodyText"/>
      </w:pPr>
      <w:r>
        <w:t xml:space="preserve">The scholarship opportunity presented by FDEC represents the pivotal catalyst I require to transition from effective practitioner to visionary Marketing Manager capable of spearheading industry-wide change. While my UNC education provided foundational knowledge, contemporary marketing demands continuous evolution in AI-driven analytics, cross-cultural consumer engagement, and sustainable brand stewardship—competencies I aim to master through the University of Buenos Aires' Advanced Marketing Management Program. This program uniquely integrates case studies from Argentina Córdoba's industrial corridors (notably the automotive hub of General Roca and agro-industrial zones of Punilla), ensuring relevance to our local context. My proposed curriculum includes specialized courses in "Digital Transformation for Regional Economies" and "Consumer Behavior in Emerging Latin American Markets," directly addressing gaps I've identified while implementing campaigns across Córdoba's diverse municipalities—from the historic center of Córdoba city to the industrial corridors of Río Cuarto.</w:t>
      </w:r>
    </w:p>
    <w:p>
      <w:pPr>
        <w:pStyle w:val="BodyText"/>
      </w:pPr>
      <w:r>
        <w:t xml:space="preserve">What distinguishes my application is not merely academic ambition, but a concrete 18-month implementation plan for Argentina Córdoba. Upon completing this program, I will establish "Córdoba Marketing Catalyst," an initiative providing free workshops to 50+ small and medium enterprises (SMEs) in our province. Drawing from my experience at AlfaSud, I've developed a template for cost-effective digital strategy implementation tailored to regional constraints—addressing common challenges like limited budget allocation and fragmented customer data. For instance, I will adapt proven techniques from my successful "Córdoba Productos" campaign (which boosted local artisan sales by 62% during the pandemic) into a scalable framework for agricultural cooperatives in the southern zones of Córdoba province. This initiative directly aligns with FDEC's mission to foster inclusive economic development through skill transfer.</w:t>
      </w:r>
    </w:p>
    <w:p>
      <w:pPr>
        <w:pStyle w:val="BodyText"/>
      </w:pPr>
      <w:r>
        <w:t xml:space="preserve">Argentina Córdoba presents unique marketing challenges and opportunities that demand localized expertise. Our city boasts 42% of Argentina's manufacturing capacity outside Buenos Aires, yet suffers from a "regional branding deficit" where global consumers perceive our products as merely "from Córdoba" rather than as distinct value propositions. My scholarship-focused research will analyze this phenomenon through the lens of cultural identity marketing—investigating how we can position Córdoba's heritage (notably its university culture, colonial architecture, and gastronomic traditions) as competitive advantages for local businesses. This research will directly inform a pilot project with the Córdoba Chamber of Commerce to develop "Córdoba Storytelling" guidelines for SMEs, potentially increasing export readiness by 30% based on preliminary industry data.</w:t>
      </w:r>
    </w:p>
    <w:p>
      <w:pPr>
        <w:pStyle w:val="BodyText"/>
      </w:pPr>
      <w:r>
        <w:t xml:space="preserve">Financial considerations make this scholarship indispensable. As a single mother supporting two children while pursuing professional advancement, the cost of international-level executive education remains prohibitive without support. My current salary at AlfaSud—while adequate for personal needs—does not permit investment in specialized training that would elevate my capacity to drive regional economic growth. The FDEC scholarship represents more than financial assistance; it is an investment in Argentina's economic diversification strategy, as recognized by the National Development Plan 2023-2027 which prioritizes "regional innovation hubs" like Córdoba. By funding my development, you are directly contributing to the creation of a marketing professional who will generate tangible ROI for local businesses while embodying Argentina's commitment to equitable opportunity.</w:t>
      </w:r>
    </w:p>
    <w:p>
      <w:pPr>
        <w:pStyle w:val="BodyText"/>
      </w:pPr>
      <w:r>
        <w:t xml:space="preserve">My journey reflects unwavering dedication to Argentina Córdoba: I organized the "Córdoba Marketing Week" in 2021, attracting 150+ attendees from across the province; I mentor students at UNC's School of Business through volunteer programs; and I've spoken at three regional conferences on "Marketing for Sustainable Growth in Argentine Provinces." This scholarship would amplify these efforts exponentially. While many applicants seek opportunities abroad, my commitment to Córdoba is absolute—I intend to establish a marketing consultancy firm based in the city center within 6 months of completing this program, employing local graduates and serving as an anchor for talent retention in our province.</w:t>
      </w:r>
    </w:p>
    <w:p>
      <w:pPr>
        <w:pStyle w:val="BodyText"/>
      </w:pPr>
      <w:r>
        <w:t xml:space="preserve">In closing, I implore you to consider not just my academic credentials, but the strategic vision I bring to this Scholarship Application Letter. My goal extends beyond personal advancement; it is to become a catalyst for marketing excellence that resonates through every street of Argentina Córdoba—from the bustling Mercado de Abastos in downtown Córdoba to the artisan communities along Route 9. The Marketing Manager role I aspire to is not merely a title, but a responsibility—to elevate local businesses, strengthen regional identity, and demonstrate how strategic marketing can transform provincial economies. With your support through this scholarship, I pledge to become a leader who reflects Argentina's innovative spirit while serving the unique potential of Córdoba with passion and precision.</w:t>
      </w:r>
    </w:p>
    <w:p>
      <w:pPr>
        <w:pStyle w:val="BodyText"/>
      </w:pPr>
      <w:r>
        <w:t xml:space="preserve">Respectfully submitted,</w:t>
      </w:r>
      <w:r>
        <w:br/>
      </w:r>
      <w:r>
        <w:br/>
      </w:r>
      <w:r>
        <w:br/>
      </w:r>
      <w:r>
        <w:rPr>
          <w:bCs/>
          <w:b/>
        </w:rPr>
        <w:t xml:space="preserve">María Fernández García</w:t>
      </w:r>
      <w:r>
        <w:br/>
      </w:r>
      <w:r>
        <w:t xml:space="preserve">Marketing Specialist | AlfaSud Distribuidora S.A.</w:t>
      </w:r>
      <w:r>
        <w:br/>
      </w:r>
      <w:r>
        <w:t xml:space="preserve">+54 351 156789012 | maria.garcia@alfasud.com.ar</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Argentina Córdoba</dc:title>
  <dc:creator/>
  <dc:language>en</dc:language>
  <cp:keywords/>
  <dcterms:created xsi:type="dcterms:W3CDTF">2026-07-23T20:56:58Z</dcterms:created>
  <dcterms:modified xsi:type="dcterms:W3CDTF">2026-07-23T20:56:58Z</dcterms:modified>
</cp:coreProperties>
</file>

<file path=docProps/custom.xml><?xml version="1.0" encoding="utf-8"?>
<Properties xmlns="http://schemas.openxmlformats.org/officeDocument/2006/custom-properties" xmlns:vt="http://schemas.openxmlformats.org/officeDocument/2006/docPropsVTypes"/>
</file>