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Paris</w:t>
      </w:r>
    </w:p>
    <w:bookmarkStart w:id="20" w:name="X7bec029f603e4705f85ef6714c00878e5eef7ba"/>
    <w:p>
      <w:pPr>
        <w:pStyle w:val="Heading1"/>
      </w:pPr>
      <w:r>
        <w:t xml:space="preserve">Scholarship Application Letter: Mason's Pursuit of Academic Excellence in France Paris</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opportunity to pursue advanced studies in Sociology at the Sorbonne University, within the vibrant intellectual landscape of France Paris. My name is Mason Smith, a recent graduate from Stanford University with a Bachelor’s degree in Social Sciences, and I am writing to express my deep-seated commitment to contributing meaningfully to global sociological discourse through rigorous academic engagement in one of the world’s most historically and culturally rich cities: France Paris.</w:t>
      </w:r>
    </w:p>
    <w:p>
      <w:pPr>
        <w:pStyle w:val="BodyText"/>
      </w:pPr>
      <w:r>
        <w:t xml:space="preserve">The decision to apply for this scholarship is not merely an academic choice but a culmination of years dedicated to understanding the intricate dynamics of urban communities, social inequality, and cultural identity. As Mason Smith, I have consistently sought environments that foster interdisciplinary dialogue and critical inquiry—qualities epitomized by the academic ethos of institutions nestled within France Paris. My undergraduate research on immigrant integration in Western metropolises was conducted through a semester-long exchange at the University of Lyon, where I gained fluency in French and developed a nuanced appreciation for Francophone perspectives. This experience ignited my passion for studying social structures in contexts where historical narratives deeply inform contemporary realities, a pursuit uniquely accessible within France Paris.</w:t>
      </w:r>
    </w:p>
    <w:p>
      <w:pPr>
        <w:pStyle w:val="BodyText"/>
      </w:pPr>
      <w:r>
        <w:t xml:space="preserve">France Paris has long been regarded as the epicenter of sociological thought, from Émile Durkheim’s foundational theories to contemporary analyses of multiculturalism and urban sociology. The Sorbonne University’s Master in Sociology program, particularly its focus on "Urban Dynamics in Global Metropolises," aligns precisely with my academic trajectory. I am especially eager to collaborate under Professor Léa Moreau, whose pioneering work on post-colonial urban spaces resonates with my own research interests. Studying alongside peers from diverse global backgrounds at such an institution is not just a privilege—it is the essential environment where transformative scholarship takes root, and it is this very environment that France Paris uniquely provides.</w:t>
      </w:r>
    </w:p>
    <w:p>
      <w:pPr>
        <w:pStyle w:val="BodyText"/>
      </w:pPr>
      <w:r>
        <w:t xml:space="preserve">Financial accessibility remains a significant hurdle for ambitious students like myself. As Mason Smith, I have diligently pursued merit-based funding throughout my academic journey but recognize that full financial support is indispensable for immersive engagement with the French academic ecosystem. This scholarship would alleviate the burden of tuition and living expenses, allowing me to fully immerse myself in seminars, fieldwork across Parisian neighborhoods like Belleville and Montmartre, and collaborative projects at renowned research centers such as the Institut de Recherche sur les Sociétés Contemporaines. My goal is not merely to earn a degree but to actively contribute to knowledge production within the France Paris academic community—a mission only achievable with robust financial backing.</w:t>
      </w:r>
    </w:p>
    <w:p>
      <w:pPr>
        <w:pStyle w:val="BodyText"/>
      </w:pPr>
      <w:r>
        <w:t xml:space="preserve">My commitment extends beyond academia into civic engagement, reflecting the values embedded in French educational philosophy. During my undergraduate studies, I co-founded "Bridge Communities," a student-led initiative partnering with NGOs in Oakland to support refugee resettlement programs. This work taught me the practical application of sociological theory and solidified my resolve to address systemic inequities through evidence-based advocacy. In France Paris, I intend to channel this experience into projects addressing housing disparities in immigrant neighborhoods, leveraging the city’s rich tradition of social activism as a foundation for meaningful change. The cultural openness and intellectual rigor synonymous with France Paris will empower me to bridge global perspectives with localized solutions.</w:t>
      </w:r>
    </w:p>
    <w:p>
      <w:pPr>
        <w:pStyle w:val="BodyText"/>
      </w:pPr>
      <w:r>
        <w:t xml:space="preserve">Choosing France Paris is not incidental; it is a strategic and deeply personal academic decision. Paris’s unparalleled access to archives, museums, and interdisciplinary networks—from the Bibliothèque nationale de France to the vibrant café-philosophie culture—offers an irreplaceable context for sociological research. I have already secured preliminary agreements with two Parisian community centers to facilitate my fieldwork on intergenerational migration patterns. This Scholarship Application Letter represents more than a request for funding; it is a testament to my preparedness and vision for integrating into the scholarly fabric of France Paris. I am not simply seeking an education in Paris—I am committed to becoming part of its enduring intellectual legacy.</w:t>
      </w:r>
    </w:p>
    <w:p>
      <w:pPr>
        <w:pStyle w:val="BodyText"/>
      </w:pPr>
      <w:r>
        <w:t xml:space="preserve">Furthermore, this scholarship would catalyze my long-term objective: establishing a research center focused on comparative urban sociology across Francophone and Anglophone contexts. Having witnessed how French institutions like Sciences Po and the École Normale Supérieure foster global collaboration, I aim to replicate this model in the United States upon graduation. My time in France Paris will equip me with the methodological tools, linguistic proficiency (currently at C1 level), and cross-cultural sensitivity necessary for such work. As Mason Smith, I see myself not as a passive recipient of knowledge but as an active participant who will enrich the academic community of France Paris through my contributions.</w:t>
      </w:r>
    </w:p>
    <w:p>
      <w:pPr>
        <w:pStyle w:val="BodyText"/>
      </w:pPr>
      <w:r>
        <w:t xml:space="preserve">In closing, this Scholarship Application Letter embodies my unwavering resolve to excel in sociological scholarship while honoring the profound intellectual heritage of France Paris. The city’s unique confluence of history, culture, and academic excellence makes it the ideal crucible for advancing my research on urban social justice. I have attached all required documents—transcripts, recommendation letters from professors at Stanford and Lyon University, and a detailed research proposal—to substantiate my qualifications. I am confident that with this scholarship’s support, I will not only meet but exceed the expectations of your esteemed institution.</w:t>
      </w:r>
    </w:p>
    <w:p>
      <w:pPr>
        <w:pStyle w:val="BodyText"/>
      </w:pPr>
      <w:r>
        <w:t xml:space="preserve">Thank you for considering my application. I eagerly await the opportunity to discuss how Mason Smith’s academic journey can flourish within the inspiring academic milieu of France Paris, contributing to both your program and the broader scholarly community.</w:t>
      </w:r>
    </w:p>
    <w:p>
      <w:pPr>
        <w:pStyle w:val="BodyText"/>
      </w:pPr>
      <w:r>
        <w:t xml:space="preserve">Sincerely,</w:t>
      </w:r>
    </w:p>
    <w:p>
      <w:pPr>
        <w:pStyle w:val="BodyText"/>
      </w:pPr>
      <w:r>
        <w:t xml:space="preserve">Mason Smith</w:t>
      </w:r>
    </w:p>
    <w:p>
      <w:pPr>
        <w:pStyle w:val="BodyText"/>
      </w:pPr>
      <w:r>
        <w:t xml:space="preserve">Stanford University | Bachelor of Social Sciences (2023)</w:t>
      </w:r>
    </w:p>
    <w:p>
      <w:pPr>
        <w:pStyle w:val="BodyText"/>
      </w:pPr>
      <w:r>
        <w:t xml:space="preserve">Contact: mason.smith@stanford.edu | +1 (650) 555-7890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France Paris</dc:title>
  <dc:creator/>
  <cp:keywords/>
  <dcterms:created xsi:type="dcterms:W3CDTF">2026-07-23T10:06:45Z</dcterms:created>
  <dcterms:modified xsi:type="dcterms:W3CDTF">2026-07-23T10:06:45Z</dcterms:modified>
</cp:coreProperties>
</file>

<file path=docProps/custom.xml><?xml version="1.0" encoding="utf-8"?>
<Properties xmlns="http://schemas.openxmlformats.org/officeDocument/2006/custom-properties" xmlns:vt="http://schemas.openxmlformats.org/officeDocument/2006/docPropsVTypes"/>
</file>