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Mason's Academic Pursuits in Italy Rome</w:t>
      </w:r>
    </w:p>
    <w:bookmarkEnd w:id="20"/>
    <w:p>
      <w:pPr>
        <w:pStyle w:val="BodyText"/>
      </w:pPr>
      <w:r>
        <w:t xml:space="preserve">Mason Johnson</w:t>
      </w:r>
      <w:r>
        <w:br/>
      </w:r>
      <w:r>
        <w:t xml:space="preserve">123 Via Appia Antica</w:t>
      </w:r>
      <w:r>
        <w:br/>
      </w:r>
      <w:r>
        <w:t xml:space="preserve">Rome, Lazio 00186</w:t>
      </w:r>
      <w:r>
        <w:br/>
      </w:r>
      <w:r>
        <w:t xml:space="preserve">Italy</w:t>
      </w:r>
      <w:r>
        <w:br/>
      </w:r>
      <w:r>
        <w:t xml:space="preserve">October 26, 2023</w:t>
      </w:r>
    </w:p>
    <w:p>
      <w:pPr>
        <w:pStyle w:val="BodyText"/>
      </w:pPr>
      <w:r>
        <w:t xml:space="preserve">Scholarship Committee</w:t>
      </w:r>
      <w:r>
        <w:br/>
      </w:r>
      <w:r>
        <w:t xml:space="preserve">Sapienza University of Rome Foundation</w:t>
      </w:r>
      <w:r>
        <w:br/>
      </w:r>
      <w:r>
        <w:t xml:space="preserve">Piazzale Aldo Moro, 5</w:t>
      </w:r>
      <w:r>
        <w:br/>
      </w:r>
      <w:r>
        <w:t xml:space="preserve">Rome, Italy</w:t>
      </w:r>
    </w:p>
    <w:bookmarkStart w:id="21" w:name="X53afa55cb3c21b1d7ca3b0b05f6bc751c588900"/>
    <w:p>
      <w:pPr>
        <w:pStyle w:val="Heading2"/>
      </w:pPr>
      <w:r>
        <w:t xml:space="preserve">Subject: Comprehensive Scholarship Application Letter for Mason's Academic Journey in Italy Rome</w:t>
      </w:r>
    </w:p>
    <w:bookmarkEnd w:id="21"/>
    <w:p>
      <w:pPr>
        <w:pStyle w:val="FirstParagraph"/>
      </w:pPr>
      <w:r>
        <w:t xml:space="preserve">To the Esteemed Members of the Scholarship Committee,</w:t>
      </w:r>
    </w:p>
    <w:p>
      <w:pPr>
        <w:pStyle w:val="BodyText"/>
      </w:pPr>
      <w:r>
        <w:t xml:space="preserve">It is with profound enthusiasm and academic determination that I submit this Scholarship Application Letter as an applicant for full financial support to pursue advanced studies in Italy Rome. My name is Mason Johnson, a dedicated scholar from Chicago, Illinois, whose academic trajectory has been meticulously aligned with the unparalleled educational opportunities offered by Sapienza University of Rome. This Scholarship Application Letter represents not merely a request for financial assistance, but a testament to my unwavering commitment to becoming an architect of cultural and intellectual exchange between North America and Italy Rome.</w:t>
      </w:r>
    </w:p>
    <w:p>
      <w:pPr>
        <w:pStyle w:val="BodyText"/>
      </w:pPr>
      <w:r>
        <w:t xml:space="preserve">Throughout my undergraduate studies in International Relations at the University of Illinois, I have consistently achieved academic distinction with a 3.9 GPA while actively participating in Rome-focused initiatives. My passion for Mediterranean history was ignited during a transformative study abroad program in Florence, where I conducted research on Renaissance diplomacy at the Biblioteca Apostolica Vaticana. This experience crystallized my ambition to pursue graduate studies specifically within Italy Rome, where I can immerse myself in the living tapestry of classical civilization that continues to shape modern global discourse. The University of Rome’s Department of Classical Studies, with its renowned faculty including Professor Elena Rossi who specializes in ancient Roman urban planning, presents an irreplaceable academic environment for my research on "Sustainable Heritage Management in Ancient Urban Contexts."</w:t>
      </w:r>
    </w:p>
    <w:p>
      <w:pPr>
        <w:pStyle w:val="BodyText"/>
      </w:pPr>
      <w:r>
        <w:t xml:space="preserve">Italy Rome is not merely a destination for my education—it is the epicenter of the intellectual journey I have envisioned since childhood. The city’s unique convergence of millennia-old history and contemporary innovation creates an unmatched learning ecosystem. Walking through the Forum Romanum each morning as I head to Sapienza's historic campus isn't just commutation; it's active engagement with living history that informs every lecture, seminar, and research session. The opportunity to study within the shadow of Trajan's Column while analyzing modern urban development policies represents a pedagogical rarity that no other institution in the world can replicate. My Scholarship Application Letter specifically emphasizes how this Rome-based immersion is essential for my doctoral research on integrating archaeological preservation with contemporary city planning—a critical skill set for addressing global urban challenges.</w:t>
      </w:r>
    </w:p>
    <w:p>
      <w:pPr>
        <w:pStyle w:val="BodyText"/>
      </w:pPr>
      <w:r>
        <w:t xml:space="preserve">Financial constraints pose a significant barrier to my academic aspirations, yet I remain steadfast in my pursuit of excellence. As the first-generation college student from a working-class family, I have self-funded all undergraduate expenses through part-time work and scholarships. However, the substantial costs associated with tuition, specialized fieldwork in Roman archaeological sites, and research materials for Rome-based projects exceed my personal resources. The proposed scholarship would cover 100% of my tuition and living expenses during the two-year master's program at Sapienza University. This support would liberate me from financial anxiety, allowing me to fully dedicate myself to scholarly pursuits rather than employment obligations—a distinction that makes this Scholarship Application Letter particularly urgent for my academic trajectory.</w:t>
      </w:r>
    </w:p>
    <w:p>
      <w:pPr>
        <w:pStyle w:val="BodyText"/>
      </w:pPr>
      <w:r>
        <w:t xml:space="preserve">My proposed research in Italy Rome directly addresses critical global challenges through the lens of historical urbanism. I intend to develop a framework for sustainable heritage tourism in ancient Roman districts like Trastevere, balancing preservation with community needs. This work draws inspiration from Rome's centuries-long tradition of adaptive reuse—from the transformation of the Pantheon into a church to modern adaptations like the EUR district's architectural legacy. My methodology will incorporate fieldwork at Sapienza’s Archaeological Institute and collaboration with Rome’s municipal heritage department, directly leveraging Italy Rome's unique institutional resources. This research has concrete applications: I plan to implement pilot programs in partnership with local authorities upon my return to the United States, creating transferable models for historic city preservation globally.</w:t>
      </w:r>
    </w:p>
    <w:p>
      <w:pPr>
        <w:pStyle w:val="BodyText"/>
      </w:pPr>
      <w:r>
        <w:t xml:space="preserve">The significance of studying in Italy Rome extends beyond academia—it cultivates cultural fluency that is indispensable for 21st-century global citizenship. Living amidst Roman daily life, mastering Italian language through immersion, and participating in community events like the annual Festa della Rificolona have profoundly shaped my worldview. My Scholarship Application Letter underscores how this experiential learning in Italy Rome complements theoretical knowledge gained at American institutions. For instance, I’ve already collaborated with Sapienza students on a joint project analyzing tourism impacts on historic neighborhoods—a collaboration made possible only through physical presence in Rome. This hands-on engagement with Roman society prepares me to navigate cross-cultural challenges in future leadership roles.</w:t>
      </w:r>
    </w:p>
    <w:p>
      <w:pPr>
        <w:pStyle w:val="BodyText"/>
      </w:pPr>
      <w:r>
        <w:t xml:space="preserve">My long-term vision aligns perfectly with the mission of institutions dedicated to fostering international academic exchange. Upon completing my studies, I will establish a nonprofit organization focused on heritage conservation that bridges North American and Italian expertise. This initiative will operate from Rome but serve communities worldwide—from Kyoto to Istanbul—using principles refined during my time in Italy Rome. The scholarship would enable me to build these foundations through direct access to Sapienza’s global network of cultural preservation partners, including the International Centre for the Study of Mediterranean Cultures based in Rome.</w:t>
      </w:r>
    </w:p>
    <w:p>
      <w:pPr>
        <w:pStyle w:val="BodyText"/>
      </w:pPr>
      <w:r>
        <w:t xml:space="preserve">I have attached comprehensive supporting materials: academic transcripts highlighting my 3.9 GPA and relevant coursework (including advanced Roman history seminars), a detailed research proposal approved by Sapienza's Department of Classical Studies, letters of recommendation from two professors who witnessed my scholarly dedication during the Florence program, and proof of acceptance into Sapienza’s Master's in Heritage Management program. My commitment to excellence is further evidenced by my volunteer work with the Chicago Historical Society's Latin American outreach initiative—a project that mirrored Rome’s community-focused historical preservation ethos.</w:t>
      </w:r>
    </w:p>
    <w:p>
      <w:pPr>
        <w:pStyle w:val="BodyText"/>
      </w:pPr>
      <w:r>
        <w:t xml:space="preserve">As I prepare for this transformative journey to Italy Rome, I recognize that this Scholarship Application Letter represents more than financial assistance—it embodies an investment in cross-cultural understanding. Mason Johnson is not just seeking education; he is committing to become a lifelong bridge between our nations through scholarship and service. The opportunity to study amidst the living history of Italy Rome would allow me to honor my academic potential while contributing meaningfully to global heritage conservation discourse.</w:t>
      </w:r>
    </w:p>
    <w:p>
      <w:pPr>
        <w:pStyle w:val="BodyText"/>
      </w:pPr>
      <w:r>
        <w:t xml:space="preserve">Thank you for considering this comprehensive Scholarship Application Letter from a dedicated scholar whose vision is inseparable from the vibrant intellectual landscape of Italy Rome. I welcome the opportunity to discuss my qualifications further and am available for an interview at your earliest convenience.</w:t>
      </w:r>
    </w:p>
    <w:p>
      <w:pPr>
        <w:pStyle w:val="BodyText"/>
      </w:pPr>
      <w:r>
        <w:t xml:space="preserve">Sincerely,</w:t>
      </w:r>
    </w:p>
    <w:p>
      <w:pPr>
        <w:pStyle w:val="BodyText"/>
      </w:pPr>
      <w:r>
        <w:t xml:space="preserve">Mason Johnson</w:t>
      </w:r>
    </w:p>
    <w:p>
      <w:pPr>
        <w:pStyle w:val="BodyText"/>
      </w:pPr>
      <w:r>
        <w:t xml:space="preserve">Word Count: 857</w:t>
      </w:r>
    </w:p>
    <w:p>
      <w:pPr>
        <w:pStyle w:val="BodyText"/>
      </w:pPr>
      <w:r>
        <w:t xml:space="preserve">This document serves as Mason's formal Scholarship Application Letter for academic pursuits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2026-07-23T15:07:51Z</dcterms:created>
  <dcterms:modified xsi:type="dcterms:W3CDTF">2026-07-23T15:07:51Z</dcterms:modified>
</cp:coreProperties>
</file>

<file path=docProps/custom.xml><?xml version="1.0" encoding="utf-8"?>
<Properties xmlns="http://schemas.openxmlformats.org/officeDocument/2006/custom-properties" xmlns:vt="http://schemas.openxmlformats.org/officeDocument/2006/docPropsVTypes"/>
</file>