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Abuja Leadership Foundation</w:t>
      </w:r>
      <w:r>
        <w:br/>
      </w:r>
      <w:r>
        <w:t xml:space="preserve">P.O. Box 7044</w:t>
      </w:r>
      <w:r>
        <w:br/>
      </w:r>
      <w:r>
        <w:t xml:space="preserve">Abuja, Federal Capital Territory</w:t>
      </w:r>
      <w:r>
        <w:br/>
      </w:r>
      <w:r>
        <w:t xml:space="preserve">Nigeria</w:t>
      </w:r>
    </w:p>
    <w:bookmarkStart w:id="21" w:name="Xf2bc1bc8e5eaf01dd13f6ff5e911676088e50f8"/>
    <w:p>
      <w:pPr>
        <w:pStyle w:val="Heading2"/>
      </w:pPr>
      <w:r>
        <w:t xml:space="preserve">Application for the Abuja Excellence Scholarship Program</w:t>
      </w:r>
    </w:p>
    <w:p>
      <w:pPr>
        <w:pStyle w:val="FirstParagraph"/>
      </w:pPr>
      <w:r>
        <w:t xml:space="preserve">To the Esteemed Members of the Scholarship Committee,</w:t>
      </w:r>
    </w:p>
    <w:p>
      <w:pPr>
        <w:pStyle w:val="BodyText"/>
      </w:pPr>
      <w:r>
        <w:t xml:space="preserve">It is with profound respect and unwavering determination that I submit my scholarship application for consideration under the prestigious Abuja Excellence Scholarship Program. My name is Mason Adebayo, a dedicated student currently pursuing a Bachelor's degree in Public Policy at the University of Abuja, Nigeria. As a youth deeply rooted in the vibrant cultural and developmental landscape of</w:t>
      </w:r>
      <w:r>
        <w:t xml:space="preserve"> </w:t>
      </w:r>
      <w:r>
        <w:rPr>
          <w:bCs/>
          <w:b/>
        </w:rPr>
        <w:t xml:space="preserve">Nigeria Abuja</w:t>
      </w:r>
      <w:r>
        <w:t xml:space="preserve">, I have long aspired to contribute meaningfully to my nation's progress through education and community leadership. This Scholarship Application Letter represents not merely an opportunity for financial assistance, but a vital pathway toward fulfilling my commitment to Nigeria's future.</w:t>
      </w:r>
    </w:p>
    <w:p>
      <w:pPr>
        <w:pStyle w:val="BodyText"/>
      </w:pPr>
      <w:r>
        <w:t xml:space="preserve">Growing up in the bustling metropolis of Abuja, I witnessed firsthand the transformative power of education and the profound challenges that persist within our communities. My father, a public health administrator at Garki Hospital in Abuja, and my mother, a secondary school teacher at Jabi Community School in Nigeria's Federal Capital Territory, instilled in me an unshakeable belief that knowledge is the most potent catalyst for societal advancement. Their sacrifices during the early years of Abuja's development—when infrastructure was still evolving and educational resources were scarce—fueled my academic ambition. I graduated with honors from Government Secondary School in Wuse, where I consistently ranked among the top 5% of students in Abuja's state examinations.</w:t>
      </w:r>
    </w:p>
    <w:p>
      <w:pPr>
        <w:pStyle w:val="BodyText"/>
      </w:pPr>
      <w:r>
        <w:t xml:space="preserve">At the University of Abuja, I have maintained a 3.8/4.0 GPA while actively engaging with initiatives addressing critical challenges in</w:t>
      </w:r>
      <w:r>
        <w:t xml:space="preserve"> </w:t>
      </w:r>
      <w:r>
        <w:rPr>
          <w:bCs/>
          <w:b/>
        </w:rPr>
        <w:t xml:space="preserve">Nigeria Abuja</w:t>
      </w:r>
      <w:r>
        <w:t xml:space="preserve">. My academic focus on sustainable urban development has led me to conduct research on waste management solutions for low-income neighborhoods like Gwagwalada and Kubwa—areas where inadequate infrastructure disproportionately affects women and children. I co-founded the "Abuja Youth Environmental Network," a student-led initiative that organized clean-up drives across 7 local government areas, engaging over 300 volunteers in collaboration with Abuja Municipal Area Council (AMAC). Our project, "Green Abuja Initiative," received recognition from the National Environmental Standards and Regulations Enforcement Agency (NESREA) for promoting community-led environmental stewardship.</w:t>
      </w:r>
    </w:p>
    <w:p>
      <w:pPr>
        <w:pStyle w:val="BodyText"/>
      </w:pPr>
      <w:r>
        <w:t xml:space="preserve">My commitment to service extends beyond campus borders. During my sophomore year, I volunteered at the Abuja Children's Home in Kuje, providing tutoring support to 25 disadvantaged youth preparing for their secondary school examinations. This experience crystallized my understanding of education as a fundamental right—and an urgent necessity for Nigeria's demographic dividend. I also participated in the "Digital Literacy for Rural Women" project organized by the Nigerian Communications Commission (NCC) in Abuja, training over 150 women from rural communities near Zuba on basic digital skills to enhance their economic participation. These experiences have fortified my resolve to become a policy advocate who centers community voices in national development strategies.</w:t>
      </w:r>
    </w:p>
    <w:p>
      <w:pPr>
        <w:pStyle w:val="BodyText"/>
      </w:pPr>
      <w:r>
        <w:t xml:space="preserve">The Abuja Excellence Scholarship is particularly resonant with my vision for Nigeria's future. I believe that the true measure of our nation's progress lies not only in GDP growth but in equitable access to quality education, healthcare, and opportunity across all regions. As a scholar from</w:t>
      </w:r>
      <w:r>
        <w:t xml:space="preserve"> </w:t>
      </w:r>
      <w:r>
        <w:rPr>
          <w:bCs/>
          <w:b/>
        </w:rPr>
        <w:t xml:space="preserve">Nigeria Abuja</w:t>
      </w:r>
      <w:r>
        <w:t xml:space="preserve">, I have observed how strategic investments in human capital can transform communities—such as the successful expansion of telemedicine services at the University of Abuja Teaching Hospital that now serves remote areas. This scholarship would empower me to complete my degree with greater focus, enabling me to contribute to critical national priorities like Nigeria's National Development Plan 2021–2025, particularly its goals for education reform and sustainable urban development.</w:t>
      </w:r>
    </w:p>
    <w:p>
      <w:pPr>
        <w:pStyle w:val="BodyText"/>
      </w:pPr>
      <w:r>
        <w:t xml:space="preserve">My academic trajectory has been meticulously aligned with the needs of Nigeria. I am currently conducting independent research on "Decentralized Renewable Energy Solutions for Informal Settlements in Abuja," a topic directly relevant to Nigeria's 2030 climate action goals. My proposed thesis examines how solar-powered microgrids could address energy poverty in areas like Anambra, which often face prolonged outages during the rainy season. This work has been presented at the University of Abuja's Annual Policy Symposium and has attracted interest from the Rural Electrification Agency (REA) as a potential pilot model for national scaling.</w:t>
      </w:r>
    </w:p>
    <w:p>
      <w:pPr>
        <w:pStyle w:val="BodyText"/>
      </w:pPr>
      <w:r>
        <w:t xml:space="preserve">I am acutely aware that this scholarship represents far more than financial support—it signifies trust in my potential to become an agent of positive change. Having witnessed the challenges faced by my community during Abuja's rapid urbanization—from traffic congestion to inadequate public facilities—I am determined to develop evidence-based solutions that prioritize inclusivity. My long-term goal is to establish a non-profit organization focused on sustainable infrastructure development in Nigerian cities, starting with pilot projects in Abuja before expanding nationwide. I envision creating partnerships between academia, government agencies like the Federal Ministry of Works, and international bodies such as the World Bank to drive innovative public policy.</w:t>
      </w:r>
    </w:p>
    <w:p>
      <w:pPr>
        <w:pStyle w:val="BodyText"/>
      </w:pPr>
      <w:r>
        <w:t xml:space="preserve">The Abuja Excellence Scholarship Program's emphasis on leadership and community impact mirrors my life's purpose. My journey from a modest home in Gwagwalada to this application reflects Nigeria's own story of aspiration and resilience. I am not merely applying for a scholarship; I am seeking the tools to contribute meaningfully to Nigeria's emergence as a leading African nation. As Mason Adebayo, an Abuja-born youth committed to his homeland, I pledge that every resource provided through this Scholarship Application Letter will be invested in creating ripple effects of positive change across</w:t>
      </w:r>
      <w:r>
        <w:t xml:space="preserve"> </w:t>
      </w:r>
      <w:r>
        <w:rPr>
          <w:bCs/>
          <w:b/>
        </w:rPr>
        <w:t xml:space="preserve">Nigeria Abuja</w:t>
      </w:r>
      <w:r>
        <w:t xml:space="preserve"> </w:t>
      </w:r>
      <w:r>
        <w:t xml:space="preserve">and beyond.</w:t>
      </w:r>
    </w:p>
    <w:p>
      <w:pPr>
        <w:pStyle w:val="BodyText"/>
      </w:pPr>
      <w:r>
        <w:t xml:space="preserve">I am eager to discuss how my academic background, community work, and vision align with your mission. Thank you for considering my application. I welcome the opportunity to provide further details at your convenience.</w:t>
      </w:r>
    </w:p>
    <w:p>
      <w:pPr>
        <w:pStyle w:val="BodyText"/>
      </w:pPr>
      <w:r>
        <w:t xml:space="preserve">Sincerely,</w:t>
      </w:r>
    </w:p>
    <w:bookmarkStart w:id="20" w:name="mason-adebayo"/>
    <w:p>
      <w:pPr>
        <w:pStyle w:val="Heading3"/>
      </w:pPr>
      <w:r>
        <w:t xml:space="preserve">Mason Adebayo</w:t>
      </w:r>
    </w:p>
    <w:p>
      <w:pPr>
        <w:pStyle w:val="FirstParagraph"/>
      </w:pPr>
      <w:r>
        <w:t xml:space="preserve">University of Abuja</w:t>
      </w:r>
      <w:r>
        <w:br/>
      </w:r>
      <w:r>
        <w:t xml:space="preserve">Department of Public Policy</w:t>
      </w:r>
      <w:r>
        <w:br/>
      </w:r>
      <w:r>
        <w:t xml:space="preserve">P.O. Box 1176, Abuja, FCT</w:t>
      </w:r>
      <w:r>
        <w:br/>
      </w:r>
      <w:r>
        <w:t xml:space="preserve">Nigeria</w:t>
      </w:r>
    </w:p>
    <w:p>
      <w:pPr>
        <w:pStyle w:val="BodyText"/>
      </w:pPr>
      <w:r>
        <w:t xml:space="preserve">Email: mason.adebayo@universityofabuja.edu.ng | Phone: +234 803 555 XXXX</w:t>
      </w:r>
    </w:p>
    <w:bookmarkEnd w:id="20"/>
    <w:p>
      <w:pPr>
        <w:pStyle w:val="BodyText"/>
      </w:pPr>
      <w:r>
        <w:t xml:space="preserve">This Scholarship Application Letter is submitted in accordance with the Abuja Excellence Scholarship Program Guidelines, emphasizing community impact, academic merit, and alignment with Nigeria's national development objectives.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2026-07-24T05:56:44Z</dcterms:created>
  <dcterms:modified xsi:type="dcterms:W3CDTF">2026-07-24T05:56:44Z</dcterms:modified>
</cp:coreProperties>
</file>

<file path=docProps/custom.xml><?xml version="1.0" encoding="utf-8"?>
<Properties xmlns="http://schemas.openxmlformats.org/officeDocument/2006/custom-properties" xmlns:vt="http://schemas.openxmlformats.org/officeDocument/2006/docPropsVTypes"/>
</file>