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Submitted by Mason to the International Scholarship Committee</w:t>
      </w:r>
    </w:p>
    <w:bookmarkEnd w:id="20"/>
    <w:p>
      <w:pPr>
        <w:pStyle w:val="BodyText"/>
      </w:pPr>
      <w:r>
        <w:t xml:space="preserve">October 26, 2023</w:t>
      </w:r>
    </w:p>
    <w:p>
      <w:pPr>
        <w:pStyle w:val="BodyText"/>
      </w:pPr>
      <w:r>
        <w:t xml:space="preserve">International Scholarship Committee</w:t>
      </w:r>
      <w:r>
        <w:br/>
      </w:r>
      <w:r>
        <w:t xml:space="preserve">Global Education Foundation</w:t>
      </w:r>
      <w:r>
        <w:br/>
      </w:r>
      <w:r>
        <w:t xml:space="preserve">17th Floor, The Icon Building</w:t>
      </w:r>
      <w:r>
        <w:br/>
      </w:r>
      <w:r>
        <w:t xml:space="preserve">London, United Kingdom</w:t>
      </w:r>
    </w:p>
    <w:bookmarkStart w:id="21" w:name="dear-esteemed-scholarship-committee"/>
    <w:p>
      <w:pPr>
        <w:pStyle w:val="Heading2"/>
      </w:pPr>
      <w:r>
        <w:t xml:space="preserve">Dear Esteemed Scholarship Committee,</w:t>
      </w:r>
    </w:p>
    <w:p>
      <w:pPr>
        <w:pStyle w:val="FirstParagraph"/>
      </w:pPr>
      <w:r>
        <w:t xml:space="preserve">I am writing to submit my formal Scholarship Application Letter as an exceptionally motivated student from Nigeria Lagos, seeking financial support for my undergraduate studies in Environmental Science at the University of Cambridge. My name is Mason Adewale Okafor, and I have spent my entire academic life cultivating a profound commitment to sustainable development within the rapidly evolving urban landscape of Nigeria's economic capital. This Scholarship Application Letter represents not merely an opportunity for personal advancement, but a strategic investment in addressing critical environmental challenges facing Lagos and the broader African continent.</w:t>
      </w:r>
    </w:p>
    <w:p>
      <w:pPr>
        <w:pStyle w:val="BodyText"/>
      </w:pPr>
      <w:r>
        <w:t xml:space="preserve">As a final-year student at the University of Lagos (UNILAG), I have consistently demonstrated academic excellence with a 3.95/4.0 GPA in Environmental Science, ranking 2nd in my cohort of 187 students. My academic journey has been deeply rooted in understanding the unique environmental pressures confronting Nigeria Lagos – a megacity grappling with coastal erosion, flooding, and waste management crises that affect over 20 million residents daily. My undergraduate thesis on "Integrated Waste Management Systems for Informal Settlements in Lagos" received commendation from Professor Adeola Adebayo, Head of Environmental Studies at UNILAG, who noted my "exceptional fieldwork methodology and community engagement approach." This research directly aligns with the United Nations Sustainable Development Goals 11 (Sustainable Cities) and 13 (Climate Action), reflecting my commitment to solutions applicable across Africa's urban centers.</w:t>
      </w:r>
    </w:p>
    <w:p>
      <w:pPr>
        <w:pStyle w:val="BodyText"/>
      </w:pPr>
      <w:r>
        <w:t xml:space="preserve">What distinguishes my Scholarship Application Letter is not merely academic merit, but a lived understanding of Lagos' environmental complexities. Born in the Makoko waterfront community – often cited as one of the world's largest slums built on water – I witnessed firsthand how climate vulnerability disproportionately impacts marginalized communities. My family's struggle to access clean water during annual floods transformed my academic focus into a mission: to develop scalable solutions that empower Lagos residents rather than merely document their challenges. This perspective drives my application for the Global Environmental Leadership Scholarship, as it uniquely positions me to bridge theoretical knowledge with on-the-ground implementation in Nigeria Lagos.</w:t>
      </w:r>
    </w:p>
    <w:p>
      <w:pPr>
        <w:pStyle w:val="BodyText"/>
      </w:pPr>
      <w:r>
        <w:t xml:space="preserve">Financial circumstances present significant barriers to my academic progression. While I secured partial funding through UNILAG's Academic Excellence Award, tuition fees for Cambridge's rigorous environmental program exceed my family's combined income from my father's modest construction business and mother's tailoring shop. The monthly cost of living in Lagos has doubled over the past five years due to inflation, making it increasingly difficult to maintain my studies while supporting three younger siblings. This Scholarship Application Letter must therefore be viewed as an investment in breaking a generational cycle of economic constraint within Nigeria Lagos' urban poor communities. Without this scholarship, I would be forced to abandon my academic pursuits – a loss not only for my family but for the future environmental leadership Nigeria desperately requires.</w:t>
      </w:r>
    </w:p>
    <w:p>
      <w:pPr>
        <w:pStyle w:val="BodyText"/>
      </w:pPr>
      <w:r>
        <w:t xml:space="preserve">My vision extends far beyond personal achievement. Upon completing my degree at Cambridge, I plan to establish the "Lagos Green Futures Initiative" – a non-profit organization focused on developing affordable flood-resistant housing designs using locally sourced materials and community-led waste-to-energy systems. This initiative will directly address the dual crises of climate vulnerability and economic marginalization in Nigeria Lagos' vulnerable neighborhoods. My proposed work has already garnered interest from Lagos State's Ministry of Environment, which recently invited me to present my findings at their Urban Resilience Summit – a testament to the relevance and feasibility of my approach. The scholarship would fund crucial research on adaptive architecture models specifically tailored for Lagos' tidal marsh ecosystems, an area currently underrepresented in global environmental studies.</w:t>
      </w:r>
    </w:p>
    <w:p>
      <w:pPr>
        <w:pStyle w:val="BodyText"/>
      </w:pPr>
      <w:r>
        <w:t xml:space="preserve">I believe Nigeria Lagos stands at a pivotal moment where investment in young environmental leaders like myself can yield exponential returns. According to the World Bank, climate change could displace 15 million Nigerians by 2050 – a crisis demanding locally rooted solutions developed by residents who understand the terrain, culture, and community dynamics. My Scholarship Application Letter is not simply about funding my education; it is about securing a trained professional who will return to Nigeria Lagos with globally recognized expertise to catalyze sustainable urban transformation. I am particularly drawn to Cambridge's Centre for Environment, Energy and Natural Resource Governance for its pioneering work in Global South environmental policy – precisely the institutional partnership that can amplify my impact.</w:t>
      </w:r>
    </w:p>
    <w:p>
      <w:pPr>
        <w:pStyle w:val="BodyText"/>
      </w:pPr>
      <w:r>
        <w:t xml:space="preserve">My commitment is underscored by tangible community action beyond academia. I founded "Eco-Lagos Youth," a volunteer network of 200+ university students who have planted over 15,000 mangrove seedlings along Lagos' eroding coastline and established recycling hubs in ten public schools across Agege and Ikorodu Local Government Areas. These efforts demonstrate my ability to mobilize community resources – a skill essential for implementing environmentally sustainable projects in Nigeria Lagos' complex urban fabric. The scholarship would enable me to scale these initiatives through Cambridge's international networks while developing professional expertise currently unavailable within Nigeria's academic infrastructure.</w:t>
      </w:r>
    </w:p>
    <w:p>
      <w:pPr>
        <w:pStyle w:val="BodyText"/>
      </w:pPr>
      <w:r>
        <w:t xml:space="preserve">Having navigated the challenges of Lagos' education system – from overcrowded classrooms to limited laboratory resources – I understand that opportunity must be actively created for students from similar backgrounds. My application embodies this philosophy: I will leverage this scholarship not as a personal privilege, but as a catalyst for systemic change within Nigeria Lagos. The committee's investment would directly support my development into the type of environmental leader who can transform policy discussions into community-level action, creating ripple effects across Nigeria and inspiring future generations of scholars from Lagos to pursue global academic excellence.</w:t>
      </w:r>
    </w:p>
    <w:p>
      <w:pPr>
        <w:pStyle w:val="BodyText"/>
      </w:pPr>
      <w:r>
        <w:t xml:space="preserve">My gratitude extends beyond words for considering this Scholarship Application Letter. I have attached all required documentation including academic transcripts, recommendation letters from Professor Adebayo and Lagos State Environmental Commissioner Dr. Amina Bello, community project portfolios, and my full research proposal. I am available for an interview at your earliest convenience via Zoom or WhatsApp – my contact details are provided below.</w:t>
      </w:r>
    </w:p>
    <w:p>
      <w:pPr>
        <w:pStyle w:val="BodyText"/>
      </w:pPr>
      <w:r>
        <w:t xml:space="preserve">As we confront the climate emergency with unprecedented urgency, Nigeria Lagos offers a critical testing ground for innovative solutions. With this scholarship, I will transform theoretical knowledge into actionable community resilience strategies that protect both people and ecosystems in our vibrant but vulnerable city. I am ready to contribute my unique perspective from Nigeria Lagos to Cambridge's academic community and, ultimately, to the global environmental movement.</w:t>
      </w:r>
    </w:p>
    <w:p>
      <w:pPr>
        <w:pStyle w:val="BodyText"/>
      </w:pPr>
      <w:r>
        <w:t xml:space="preserve">Thank you for considering my application with the seriousness it deserves. I eagerly anticipate the possibility of contributing meaningfully to your scholarship mission and advancing sustainable development in Nigeria Lagos through global academic partnership.</w:t>
      </w:r>
    </w:p>
    <w:bookmarkEnd w:id="21"/>
    <w:p>
      <w:pPr>
        <w:pStyle w:val="BodyText"/>
      </w:pPr>
      <w:r>
        <w:t xml:space="preserve">Sincerely,</w:t>
      </w:r>
    </w:p>
    <w:p>
      <w:pPr>
        <w:pStyle w:val="BodyText"/>
      </w:pPr>
      <w:r>
        <w:br/>
      </w:r>
      <w:r>
        <w:br/>
      </w:r>
      <w:r>
        <w:br/>
      </w:r>
    </w:p>
    <w:p>
      <w:pPr>
        <w:pStyle w:val="BodyText"/>
      </w:pPr>
      <w:r>
        <w:t xml:space="preserve">Mason Adewale Okafor</w:t>
      </w:r>
    </w:p>
    <w:p>
      <w:pPr>
        <w:pStyle w:val="BodyText"/>
      </w:pPr>
      <w:r>
        <w:t xml:space="preserve">University of Lagos, Department of Environmental Science</w:t>
      </w:r>
    </w:p>
    <w:p>
      <w:pPr>
        <w:pStyle w:val="BodyText"/>
      </w:pPr>
      <w:r>
        <w:t xml:space="preserve">Lagos, Nigeria | +234 805 123 4567 | mason.okafor@unilag.edu.ng</w:t>
      </w:r>
    </w:p>
    <w:p>
      <w:pPr>
        <w:pStyle w:val="BodyText"/>
      </w:pPr>
      <w:r>
        <w:rPr>
          <w:bCs/>
          <w:b/>
        </w:rPr>
        <w:t xml:space="preserve">Word Count:</w:t>
      </w:r>
      <w:r>
        <w:t xml:space="preserve"> </w:t>
      </w:r>
      <w:r>
        <w:t xml:space="preserve">852 words</w:t>
      </w:r>
    </w:p>
    <w:p>
      <w:pPr>
        <w:pStyle w:val="BodyText"/>
      </w:pPr>
      <w:r>
        <w:rPr>
          <w:bCs/>
          <w:b/>
        </w:rPr>
        <w:t xml:space="preserve">Document Purpose:</w:t>
      </w:r>
      <w:r>
        <w:t xml:space="preserve"> </w:t>
      </w:r>
      <w:r>
        <w:t xml:space="preserve">Formal Scholarship Application Letter for Mason, a Lagos, Nigeria student seeking environmental science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2026-07-23T19:14:28Z</dcterms:created>
  <dcterms:modified xsi:type="dcterms:W3CDTF">2026-07-23T19:14:28Z</dcterms:modified>
</cp:coreProperties>
</file>

<file path=docProps/custom.xml><?xml version="1.0" encoding="utf-8"?>
<Properties xmlns="http://schemas.openxmlformats.org/officeDocument/2006/custom-properties" xmlns:vt="http://schemas.openxmlformats.org/officeDocument/2006/docPropsVTypes"/>
</file>