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Indonesia</w:t>
      </w:r>
      <w:r>
        <w:t xml:space="preserve"> </w:t>
      </w:r>
      <w:r>
        <w:t xml:space="preserve">Jakarta</w:t>
      </w:r>
    </w:p>
    <w:bookmarkStart w:id="20" w:name="X0b47f35e40992370597d6eceffc9e6d12843be0"/>
    <w:p>
      <w:pPr>
        <w:pStyle w:val="Heading1"/>
      </w:pPr>
      <w:r>
        <w:t xml:space="preserve">Scholarship Application Letter: Pursuing Professional Mechanic Certification in Indonesia Jakarta</w:t>
      </w:r>
    </w:p>
    <w:p>
      <w:pPr>
        <w:pStyle w:val="FirstParagraph"/>
      </w:pPr>
      <w:r>
        <w:t xml:space="preserve">Dear Scholarship Committee,</w:t>
      </w:r>
    </w:p>
    <w:p>
      <w:pPr>
        <w:pStyle w:val="BodyText"/>
      </w:pPr>
      <w:r>
        <w:t xml:space="preserve">I am writing to express my profound interest in the [Name of Scholarship Program] scholarship, with the specific intent of pursuing advanced professional certification as a Mechanic at the esteemed Jakarta Automotive Training Center (JATC) in Indonesia. As a dedicated young professional from East Jakarta, I have witnessed firsthand the critical shortage of skilled automotive technicians in our rapidly expanding urban landscape, and I am determined to fill this vital gap through rigorous technical education. This Scholarship Application Letter serves as my formal request for financial support to complete the Sertifikat Profesi Mekanik (SPM) program—a nationally recognized qualification under Indonesia’s Ministry of Manpower—essential for elevating my career and contributing meaningfully to Jakarta’s transportation ecosystem.</w:t>
      </w:r>
    </w:p>
    <w:p>
      <w:pPr>
        <w:pStyle w:val="BodyText"/>
      </w:pPr>
      <w:r>
        <w:t xml:space="preserve">My journey toward becoming a certified Mechanic began at age 15, working alongside my father in our family-run bengkel (workshop) on Jalan Raya Bekasi, East Jakarta. While we maintained an average of 30 vehicles daily—mostly motorbikes and aging city buses—the lack of standardized training resulted in repetitive errors: faulty brake systems causing near-misses during rush hour, inefficient engine diagnostics wasting precious time for commuters, and safety hazards that could have been prevented with proper certification. In Indonesia Jakarta, where traffic congestion affects over 10 million daily commuters and motorcycle usage exceeds 60% of urban transport (World Bank, 2023), the demand for certified Mechanic professionals is not merely economic—it is a public safety imperative. I cannot continue to watch responsible families risk their lives due to preventable maintenance oversights; this scholarship is my pathway to becoming part of the solution.</w:t>
      </w:r>
    </w:p>
    <w:p>
      <w:pPr>
        <w:pStyle w:val="BodyText"/>
      </w:pPr>
      <w:r>
        <w:t xml:space="preserve">Over the past three years, I have worked as an apprentice at PT. Mitra Jaya Auto Service, one of Jakarta’s largest service networks in the Kemang area. Here, I observed how certified technicians—trained under programs like SPSK (Sertifikat Peningkatan Kualifikasi) and Diklat Profesi—consistently reduced repair times by 40%, improved client retention rates by 55%, and most importantly, eliminated safety-related rework. My current role has exposed me to advanced diagnostic tools like Bosch KTS and OBD-II scanners, but without formal accreditation, I cannot legally perform complex tasks such as transmission overhauls or ABS system repairs required under Indonesia’s latest Traffic Safety Law (UU No. 22/2009). The SPM program at JATC—which integrates ASEAN automotive standards with Indonesia’s national curriculum—offers precisely the structured training I need to transition from a technician to a certified Mechanic, compliant with Jakarta’s Department of Transportation regulations.</w:t>
      </w:r>
    </w:p>
    <w:p>
      <w:pPr>
        <w:pStyle w:val="BodyText"/>
      </w:pPr>
      <w:r>
        <w:t xml:space="preserve">Why this scholarship matters profoundly for me and Indonesia Jakarta cannot be overstated. My family belongs to the lower-middle income bracket, earning approximately Rp 4.5 million monthly (USD $300) in a city where mechanic training costs average Rp 28 million (USD $1,850). This fee is insurmountable without support—my father’s bengkel barely covers basic tooling expenses. The scholarship would directly fund my tuition, practical materials kit (including safety gear and diagnostic equipment), and the mandatory national examination fees. More than financial relief, it represents an investment in Jakarta’s mobility future: a certified Mechanic trained through this program will immediately join the workforce at a local workshop like PT. Jaya Bima Bengkel or partner facilities across DKI Jakarta, reducing vehicle downtime for ride-hailing drivers (Gojek/Tokopedia), public transport operators, and small business owners who fuel our city’s economy.</w:t>
      </w:r>
    </w:p>
    <w:p>
      <w:pPr>
        <w:pStyle w:val="BodyText"/>
      </w:pPr>
      <w:r>
        <w:t xml:space="preserve">I have meticulously researched the curriculum of the SPM program and align with its core pillars: technical competency in electrical systems, engine management (including modern EV components), safety protocols per Indonesian National Standard (SNI 6375:2018), and customer service ethics tailored to Jakarta’s diverse clientele. I am particularly eager to master hybrid vehicle diagnostics—a growing necessity as Jakarta implements its 2030 Low Carbon Transportation Plan, with 15% of public buses transitioning to electric by next year. My academic record demonstrates commitment: I completed the Vokasi Teknik Mesin (Vocational Mechanical Engineering) diploma at SMK Negeri 5 Jakarta with a GPA of 3.8/4.0 and earned certifications in basic engine repair through DKI Jakarta’s Dinas Tenaga Kerja workshops.</w:t>
      </w:r>
    </w:p>
    <w:p>
      <w:pPr>
        <w:pStyle w:val="BodyText"/>
      </w:pPr>
      <w:r>
        <w:t xml:space="preserve">My vision extends beyond personal advancement. In five years, I aim to establish a community-focused bengkel in Cililitan, East Jakarta, partnering with the city’s *Program Jasa Layanan Mekanik* (JLM) initiative to offer subsidized maintenance for low-income commuters. This model has been proven successful in Bandung; by applying similar frameworks here, I can train 10+ youth annually while ensuring safe transport for thousands. As an aspiring Mechanic deeply embedded in Indonesia Jakarta’s daily rhythm—navigating the chaos of Ragunan Road during peak hours, understanding the unique stressors on vehicles from monsoon rains to heavy traffic—I bring contextual awareness that academic programs alone cannot provide. I have already volunteered with Jakarta’s *Dinas Perhubungan* for their "Bengkel Sehat" (Healthy Workshop) campaign, educating 200+ motorbike owners on basic safety checks.</w:t>
      </w:r>
    </w:p>
    <w:p>
      <w:pPr>
        <w:pStyle w:val="BodyText"/>
      </w:pPr>
      <w:r>
        <w:t xml:space="preserve">Indonesia Jakarta faces a critical turning point in transportation sustainability. With the government aiming for 30% electric vehicle adoption by 2035, there is no time to waste developing talent. This scholarship is not merely an educational opportunity—it’s an accelerator for Indonesia’s mobility revolution and a lifeline for Jakarta’s congested streets. I have prepared all required documents: academic transcripts, recommendation letters from my current employer (PT. Mitra Jaya Auto Service), and a detailed training plan approved by JATC officials. My father has pledged his workshop as a practical training site upon graduation, ensuring immediate real-world application of my SPM certification.</w:t>
      </w:r>
    </w:p>
    <w:p>
      <w:pPr>
        <w:pStyle w:val="BodyText"/>
      </w:pPr>
      <w:r>
        <w:t xml:space="preserve">I respectfully request the opportunity to demonstrate my dedication through action, not just words. I am ready to contribute not only as a skilled Mechanic but as an advocate for safer roads in Indonesia Jakarta—a city that deserves nothing less than certified professionalism in every vehicle that travels its streets. Thank you for considering this Scholarship Application Letter from a young professional whose ambition is deeply rooted in serving the community I love.</w:t>
      </w:r>
    </w:p>
    <w:p>
      <w:pPr>
        <w:pStyle w:val="BodyText"/>
      </w:pPr>
      <w:r>
        <w:t xml:space="preserve">Sincerely,</w:t>
      </w:r>
    </w:p>
    <w:p>
      <w:pPr>
        <w:pStyle w:val="BodyText"/>
      </w:pPr>
      <w:r>
        <w:t xml:space="preserve">Ahmad Ridwan</w:t>
      </w:r>
    </w:p>
    <w:p>
      <w:pPr>
        <w:pStyle w:val="BodyText"/>
      </w:pPr>
      <w:r>
        <w:t xml:space="preserve">Age: 21 | Address: Perumahan Bintaro Jaya, Blok D No. 78, East Jakarta, DKI Jakarta</w:t>
      </w:r>
    </w:p>
    <w:p>
      <w:pPr>
        <w:pStyle w:val="BodyText"/>
      </w:pPr>
      <w:r>
        <w:t xml:space="preserve">Email: ahmad.ridwan.jkt@example.com | Phone: +62 812-3456-7890</w:t>
      </w:r>
    </w:p>
    <w:p>
      <w:pPr>
        <w:pStyle w:val="BodyText"/>
      </w:pPr>
      <w:r>
        <w:t xml:space="preserve">Date: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837 words, meeting the minimum requirement while emphasizing "Scholarship Application Letter," "Mechanic," and "Indonesia Jakarta" through contextual integration and strategic repetition.</w:t>
      </w:r>
    </w:p>
    <w:p>
      <w:pPr>
        <w:pStyle w:val="BodyText"/>
      </w:pPr>
      <w:r>
        <w:rPr>
          <w:bCs/>
          <w:b/>
        </w:rPr>
        <w:t xml:space="preserve">Cultural &amp; Technical Alignment:</w:t>
      </w:r>
      <w:r>
        <w:t xml:space="preserve"> </w:t>
      </w:r>
      <w:r>
        <w:t xml:space="preserve">References SNI standards, Indonesian government programs (SPSK, Dinas Perhubungan), Jakarta-specific infrastructure challenges (Ragunan Road, Kemang), and local terminology ("bengkel," "Diklat") ensure authenticity for Indonesia's vocational education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Indonesia Jakarta</dc:title>
  <dc:creator/>
  <dc:language>en</dc:language>
  <cp:keywords/>
  <dcterms:created xsi:type="dcterms:W3CDTF">2025-12-09T23:22:39Z</dcterms:created>
  <dcterms:modified xsi:type="dcterms:W3CDTF">2025-12-09T23:22:39Z</dcterms:modified>
</cp:coreProperties>
</file>

<file path=docProps/custom.xml><?xml version="1.0" encoding="utf-8"?>
<Properties xmlns="http://schemas.openxmlformats.org/officeDocument/2006/custom-properties" xmlns:vt="http://schemas.openxmlformats.org/officeDocument/2006/docPropsVTypes"/>
</file>