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Mechanic</w:t>
      </w:r>
      <w:r>
        <w:t xml:space="preserve"> </w:t>
      </w:r>
      <w:r>
        <w:t xml:space="preserve">Training</w:t>
      </w:r>
      <w:r>
        <w:t xml:space="preserve"> </w:t>
      </w:r>
      <w:r>
        <w:t xml:space="preserve">in</w:t>
      </w:r>
      <w:r>
        <w:t xml:space="preserve"> </w:t>
      </w:r>
      <w:r>
        <w:t xml:space="preserve">Uganda</w:t>
      </w:r>
      <w:r>
        <w:t xml:space="preserve"> </w:t>
      </w:r>
      <w:r>
        <w:t xml:space="preserve">Kampala</w:t>
      </w:r>
    </w:p>
    <w:bookmarkStart w:id="22" w:name="X2182a12835188c75bd9415c67604cc3b6afab5b"/>
    <w:p>
      <w:pPr>
        <w:pStyle w:val="Heading1"/>
      </w:pPr>
      <w:r>
        <w:t xml:space="preserve">SCHOLARSHIP APPLICATION LETTER FOR MECHANIC TRAINING</w:t>
      </w:r>
    </w:p>
    <w:p>
      <w:pPr>
        <w:pStyle w:val="FirstParagraph"/>
      </w:pPr>
      <w:r>
        <w:t xml:space="preserve">Date: October 26, 2023</w:t>
      </w:r>
    </w:p>
    <w:p>
      <w:pPr>
        <w:pStyle w:val="BodyText"/>
      </w:pPr>
      <w:r>
        <w:rPr>
          <w:bCs/>
          <w:b/>
        </w:rPr>
        <w:t xml:space="preserve">Addressed To:</w:t>
      </w:r>
    </w:p>
    <w:p>
      <w:pPr>
        <w:pStyle w:val="BodyText"/>
      </w:pPr>
      <w:r>
        <w:t xml:space="preserve">Scholarship Committee</w:t>
      </w:r>
    </w:p>
    <w:p>
      <w:pPr>
        <w:pStyle w:val="BodyText"/>
      </w:pPr>
      <w:r>
        <w:t xml:space="preserve">National Youth Employment &amp; Skills Development Program</w:t>
      </w:r>
    </w:p>
    <w:p>
      <w:pPr>
        <w:pStyle w:val="BodyText"/>
      </w:pPr>
      <w:r>
        <w:t xml:space="preserve">Ministry of Gender, Labour and Social Development</w:t>
      </w:r>
    </w:p>
    <w:p>
      <w:pPr>
        <w:pStyle w:val="BodyText"/>
      </w:pPr>
      <w:r>
        <w:t xml:space="preserve">P.O. Box 7084, Kampala, Uganda</w:t>
      </w:r>
    </w:p>
    <w:bookmarkStart w:id="21" w:name="X071e3382921292a3191bdf4ff4d68890377b849"/>
    <w:p>
      <w:pPr>
        <w:pStyle w:val="Heading2"/>
      </w:pPr>
      <w:r>
        <w:t xml:space="preserve">Subject: Application for Full Scholarship to Advance Mechanic Skills at Kampala Technical Training Institute</w:t>
      </w:r>
    </w:p>
    <w:p>
      <w:pPr>
        <w:pStyle w:val="FirstParagraph"/>
      </w:pPr>
      <w:r>
        <w:t xml:space="preserve">Dear Esteemed Scholarship Committee,</w:t>
      </w:r>
    </w:p>
    <w:p>
      <w:pPr>
        <w:pStyle w:val="BodyText"/>
      </w:pPr>
      <w:r>
        <w:t xml:space="preserve">My name is David Nkata, a dedicated and passionate aspiring mechanic from Kawempe Division, Kampala. I am writing this</w:t>
      </w:r>
      <w:r>
        <w:t xml:space="preserve"> </w:t>
      </w:r>
      <w:r>
        <w:rPr>
          <w:bCs/>
          <w:b/>
        </w:rPr>
        <w:t xml:space="preserve">Scholarship Application Letter</w:t>
      </w:r>
      <w:r>
        <w:t xml:space="preserve"> </w:t>
      </w:r>
      <w:r>
        <w:t xml:space="preserve">with profound respect for your program’s mission to empower Ugandan youth through technical education. As a resident of Kampala—a city where traffic congestion cripples daily life due to poorly maintained vehicles—I believe specialized mechanic training is not merely a career path, but a critical necessity for Uganda’s urban development. This letter outlines my journey, aspirations, and why this scholarship is the pivotal step toward becoming an elite mechanic who will directly impact Kampala’s transportation ecosystem.</w:t>
      </w:r>
    </w:p>
    <w:p>
      <w:pPr>
        <w:pStyle w:val="BodyText"/>
      </w:pPr>
      <w:r>
        <w:t xml:space="preserve">For the past three years, I have worked as an apprentice mechanic at "Mama Kivu Auto Repair," a busy workshop in Nakasero Market. Kampala’s roads are notorious for their potholes and inadequate maintenance, leading to frequent vehicle breakdowns that paralyze the city. I witness this daily: boda-boda riders stranded for hours, bus drivers losing income, and medical ambulances delayed during emergencies—all because of preventable mechanical failures. My work involves diagnosing engine issues in aging Toyota Matos (common in Kampala’s transport fleet), replacing carburetors, and fixing electrical systems under challenging conditions. Yet without formal certification, my ability to address complex problems like modern fuel-injection systems or hybrid vehicle diagnostics remains severely limited. This gap between on-the-job experience and technical knowledge is precisely why I seek this scholarship.</w:t>
      </w:r>
    </w:p>
    <w:p>
      <w:pPr>
        <w:pStyle w:val="BodyText"/>
      </w:pPr>
      <w:r>
        <w:t xml:space="preserve">In Kampala’s informal economy, skilled mechanics are undervalued yet indispensable. According to the Uganda Bureau of Statistics (2022), over 65% of urban transport vehicles suffer from mechanical failures due to untrained technicians. My current income—UGX 150,000 ($41) per week—barely covers my rent in Kyambogo and food for my younger siblings. I cannot afford the UGX 8,500,000 required for a full Certificate in Automotive Technology at Kampala Technical Training Institute (KTTI). This scholarship would not only cover tuition but also provide essential tools (multimeters, diagnostic scanners) and safety equipment—items beyond my financial reach. The KTTI program is Uganda’s most respected technical training institute, offering hands-on curriculum aligned with international automotive standards. Completing this course will transform me from a basic technician into a certified professional capable of servicing modern vehicles that dominate Kampala’s roads today.</w:t>
      </w:r>
    </w:p>
    <w:p>
      <w:pPr>
        <w:pStyle w:val="BodyText"/>
      </w:pPr>
      <w:r>
        <w:t xml:space="preserve">My motivation transcends personal advancement. I envision establishing "Kampala AutoCare," a community workshop in Makindye where I will train 20+ youth annually, focusing on preventive maintenance to reduce traffic congestion. In Uganda Kampala, where the average vehicle spends 5 hours daily stuck in traffic (World Bank, 2023), reliable mechanics are key to economic productivity. A single well-maintained boda-boda reduces fuel costs by 30% for riders—a vital saving for low-income operators. My training will equip me to teach techniques like engine calibration and emission control, directly supporting Uganda’s Climate Action Plan goals. Furthermore, I intend to partner with the Kampala Capital City Authority (KCCA) to offer free monthly check-ups at public transport hubs—turning my education into a community asset.</w:t>
      </w:r>
    </w:p>
    <w:p>
      <w:pPr>
        <w:pStyle w:val="BodyText"/>
      </w:pPr>
      <w:r>
        <w:t xml:space="preserve">My commitment is proven. Last year, during the Kampala Festival of Arts &amp; Culture, I volunteered to repair 15 emergency vehicles for local organizers—a task others declined due to tight deadlines. My supervisor at Mama Kivu noted: "David doesn’t just fix machines; he understands their purpose in Kampala’s heartbeat." I also organized a free tire-repair clinic for street vendors near Old Kampala Market, helping 87 vendors avoid income loss from flat tires. These experiences solidified my belief that mechanic skills are not just technical—they are community services. This scholarship will amplify such impact through structured learning.</w:t>
      </w:r>
    </w:p>
    <w:p>
      <w:pPr>
        <w:pStyle w:val="BodyText"/>
      </w:pPr>
      <w:r>
        <w:t xml:space="preserve">Uganda’s Vision 2040 emphasizes "a competitive, knowledge-based economy," and skilled mechanics like me are foundational to this vision. The country loses an estimated $50 million annually in transport delays (Ministry of Transport Report, 2021). By investing in my training, your committee invests in reducing these losses while uplifting youth. I pledge to repay this opportunity through service: 3 years post-graduation, I will dedicate 5 days monthly to free mechanic workshops for Kampala’s marginalized neighborhoods. My goal is clear—become a respected</w:t>
      </w:r>
      <w:r>
        <w:t xml:space="preserve"> </w:t>
      </w:r>
      <w:r>
        <w:rPr>
          <w:bCs/>
          <w:b/>
        </w:rPr>
        <w:t xml:space="preserve">Mechanic</w:t>
      </w:r>
      <w:r>
        <w:t xml:space="preserve"> </w:t>
      </w:r>
      <w:r>
        <w:t xml:space="preserve">who champions safety, efficiency, and innovation in Uganda Kampala.</w:t>
      </w:r>
    </w:p>
    <w:p>
      <w:pPr>
        <w:pStyle w:val="BodyText"/>
      </w:pPr>
      <w:r>
        <w:t xml:space="preserve">I am deeply honored to submit this</w:t>
      </w:r>
      <w:r>
        <w:t xml:space="preserve"> </w:t>
      </w:r>
      <w:r>
        <w:rPr>
          <w:bCs/>
          <w:b/>
        </w:rPr>
        <w:t xml:space="preserve">Scholarship Application Letter</w:t>
      </w:r>
      <w:r>
        <w:t xml:space="preserve">. As a son of a single mother who worked as a market vendor to support us, I understand the weight of educational opportunity. This scholarship represents more than financial aid; it’s a bridge between Kampala’s urgent transportation needs and the skilled workforce Uganda deserves. I have attached my work portfolio, letters of recommendation from KTTI faculty, and proof of income for your review.</w:t>
      </w:r>
    </w:p>
    <w:p>
      <w:pPr>
        <w:pStyle w:val="BodyText"/>
      </w:pPr>
      <w:r>
        <w:t xml:space="preserve">Thank you for considering my application. I welcome the opportunity to discuss how my training will strengthen Uganda Kampala’s economic fabric. With this scholarship, I won’t just earn a certification—I will join the vanguard transforming Kampala from a city of breakdowns into one of seamless mobility.</w:t>
      </w:r>
    </w:p>
    <w:p>
      <w:pPr>
        <w:pStyle w:val="BodyText"/>
      </w:pPr>
      <w:r>
        <w:t xml:space="preserve">Sincerely,</w:t>
      </w:r>
    </w:p>
    <w:bookmarkStart w:id="20" w:name="david-nkata"/>
    <w:p>
      <w:pPr>
        <w:pStyle w:val="Heading3"/>
      </w:pPr>
      <w:r>
        <w:t xml:space="preserve">David Nkata</w:t>
      </w:r>
    </w:p>
    <w:p>
      <w:pPr>
        <w:pStyle w:val="FirstParagraph"/>
      </w:pPr>
      <w:r>
        <w:t xml:space="preserve">Phone: +256 752 123 456 | Email: david.nkata@ugmail.com</w:t>
      </w:r>
    </w:p>
    <w:p>
      <w:pPr>
        <w:pStyle w:val="BodyText"/>
      </w:pPr>
      <w:r>
        <w:t xml:space="preserve">Kawempe, Kampala, Uganda | Permanent Address: Plot 45, Ntinda Road</w:t>
      </w:r>
    </w:p>
    <w:bookmarkEnd w:id="20"/>
    <w:bookmarkEnd w:id="21"/>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Mechanic Training in Uganda Kampala</dc:title>
  <dc:creator/>
  <cp:keywords/>
  <dcterms:created xsi:type="dcterms:W3CDTF">2026-07-21T04:52:14Z</dcterms:created>
  <dcterms:modified xsi:type="dcterms:W3CDTF">2026-07-21T04:52:14Z</dcterms:modified>
</cp:coreProperties>
</file>

<file path=docProps/custom.xml><?xml version="1.0" encoding="utf-8"?>
<Properties xmlns="http://schemas.openxmlformats.org/officeDocument/2006/custom-properties" xmlns:vt="http://schemas.openxmlformats.org/officeDocument/2006/docPropsVTypes"/>
</file>