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Dubai</w:t>
      </w:r>
    </w:p>
    <w:bookmarkStart w:id="20" w:name="X806fb902a346955977941062402cac77bb2a7ca"/>
    <w:p>
      <w:pPr>
        <w:pStyle w:val="Heading1"/>
      </w:pPr>
      <w:r>
        <w:t xml:space="preserve">Scholarship Application Letter: Advancing Automotive Excellence in the United Arab Emirates Dubai</w:t>
      </w:r>
    </w:p>
    <w:p>
      <w:pPr>
        <w:pStyle w:val="FirstParagraph"/>
      </w:pPr>
      <w:r>
        <w:t xml:space="preserve">Dear Scholarship Committee of the Dubai Automotive Education Foundation,</w:t>
      </w:r>
    </w:p>
    <w:p>
      <w:pPr>
        <w:pStyle w:val="BodyText"/>
      </w:pPr>
      <w:r>
        <w:t xml:space="preserve">With profound respect for the visionary leadership of the United Arab Emirates and a deep-seated passion for automotive innovation, I am writing to formally apply for the Advanced Automotive Technician Scholarship at your esteemed institution in Dubai. As a dedicated Mechanic with five years of hands-on experience serving Dubai’s rapidly evolving automotive landscape, I seek this opportunity to elevate my expertise through specialized training in cutting-edge vehicle diagnostics and sustainable mobility technologies. This scholarship represents not merely an educational advancement but a strategic investment in my ability to contribute meaningfully to the United Arab Emirates Dubai’s ambitious goals for automotive excellence and environmental stewardship.</w:t>
      </w:r>
    </w:p>
    <w:p>
      <w:pPr>
        <w:pStyle w:val="BodyText"/>
      </w:pPr>
      <w:r>
        <w:t xml:space="preserve">Currently employed as a Senior Mechanic at Al Futtaim Automotive, Dubai’s largest automotive service network, I have honed my skills across diverse vehicle platforms including luxury sedans, high-performance SUVs, and emerging electric vehicles (EVs). My daily responsibilities encompass advanced diagnostics using OEM-specific software, complex engine overhauls, and troubleshooting of hybrid-electric systems – all critical competencies as Dubai accelerates its transition toward smart mobility under the Dubai Smart Mobility 2030 initiative. In the past year alone, I have successfully diagnosed and repaired 317 complex EV battery systems for clients across Palm Jumeirah and Downtown Dubai, directly supporting the city’s target of having 25% of all vehicles be electric by 2030. This frontline experience has made me acutely aware that to serve Dubai’s automotive ecosystem effectively, I must master the next generation of technologies in sustainable engineering.</w:t>
      </w:r>
    </w:p>
    <w:p>
      <w:pPr>
        <w:pStyle w:val="BodyText"/>
      </w:pPr>
      <w:r>
        <w:t xml:space="preserve">The United Arab Emirates Dubai stands at a pivotal moment where its status as a global automotive hub demands technicians equipped with future-focused skills. While my current role provides invaluable practical exposure, the rapid evolution of vehicle technology – particularly in artificial intelligence-driven diagnostics, regenerative braking systems, and hydrogen fuel cell integration – necessitates structured academic training I cannot acquire through on-the-job experience alone. Dubai’s commitment to becoming a leader in green transportation through initiatives like the Dubai EV Strategy 2030 has created an urgent demand for technicians certified in these advanced domains. As a mechanic deeply embedded in this ecosystem, I recognize that my current certification (DUBAI MOT Certificate Level 4) is insufficient to meet the industry’s projected needs over the next decade. This scholarship would bridge that gap, enabling me to complete the</w:t>
      </w:r>
      <w:r>
        <w:t xml:space="preserve"> </w:t>
      </w:r>
      <w:r>
        <w:rPr>
          <w:iCs/>
          <w:i/>
        </w:rPr>
        <w:t xml:space="preserve">Advanced Automotive Engineering Certification (AAEC)</w:t>
      </w:r>
      <w:r>
        <w:t xml:space="preserve"> </w:t>
      </w:r>
      <w:r>
        <w:t xml:space="preserve">at Dubai’s prestigious Mohammed bin Rashid University of Medicine and Health Sciences’ Automotive Technology Division – a program uniquely aligned with UAE industrial priorities.</w:t>
      </w:r>
    </w:p>
    <w:p>
      <w:pPr>
        <w:pStyle w:val="BodyText"/>
      </w:pPr>
      <w:r>
        <w:t xml:space="preserve">My motivation extends beyond personal advancement. I am acutely conscious of the critical shortage of certified EV technicians across the United Arab Emirates, with MOHRE reporting a 47% deficit in skilled personnel for emerging mobility technologies as of 2023. By completing this scholarship program, I will directly address this gap while contributing to Dubai’s economic diversification goals. Upon certification, I plan to establish a specialized training module at Al Futtaim Automotive focused on EV diagnostics and sustainable maintenance – a program designed specifically for UAE-based mechanics currently working with hybrid fleets. More significantly, I have already secured preliminary support from my employer to implement this initiative within 12 months of completing the scholarship, ensuring immediate industry impact.</w:t>
      </w:r>
    </w:p>
    <w:p>
      <w:pPr>
        <w:pStyle w:val="BodyText"/>
      </w:pPr>
      <w:r>
        <w:t xml:space="preserve">Financially, my current role as a Mechanic provides stability but limits access to advanced technical education. With a family of three in Dubai (my wife and daughter), I am committed to securing long-term career growth without burdening my employer or community with additional costs. This scholarship represents the only feasible pathway for me to pursue the AAEC program, which requires significant investment in specialized lab equipment and instructor access unavailable through standard vocational training in the UAE. The foundation’s commitment to nurturing local talent aligns perfectly with my aspiration to become a certified trainer within Dubai’s automotive education network – a goal I know will require this pivotal academic step.</w:t>
      </w:r>
    </w:p>
    <w:p>
      <w:pPr>
        <w:pStyle w:val="BodyText"/>
      </w:pPr>
      <w:r>
        <w:t xml:space="preserve">What distinguishes my application is not merely my technical proficiency but my strategic understanding of Dubai’s automotive trajectory. During the 2023 Dubai International Motor Show, I volunteered as an on-site technician for the UAE EV Innovation Pavilion, assisting engineers with hydrogen fuel cell demonstrations – a role that deepened my appreciation for the intersection of engineering and sustainable urban planning. This experience crystallized my resolve to move beyond reactive repairs toward proactive innovation in mobility solutions. The United Arab Emirates Dubai’s vision for automotive excellence isn’t just about maintaining vehicles; it’s about designing systems that enhance quality of life across this vibrant city. My scholarship application embodies this philosophy – I seek to become part of the solution, not merely a technician performing maintenance.</w:t>
      </w:r>
    </w:p>
    <w:p>
      <w:pPr>
        <w:pStyle w:val="BodyText"/>
      </w:pPr>
      <w:r>
        <w:t xml:space="preserve">I have attached my work portfolio detailing diagnostic reports from Dubai’s most complex EV cases, employer endorsement letters from Al Futtaim Automotive emphasizing my leadership potential, and preliminary course acceptance from DMU-MHS. I respectfully request the opportunity to discuss how this scholarship will enable me to advance as a Mechanic who serves Dubai not just as a service provider but as an innovator in sustainable mobility. With your support, I will transform this educational investment into tangible progress for the United Arab Emirates Dubai’s automotive future – one precise diagnostic, one efficient EV battery repair, and one trained technician at a time.</w:t>
      </w:r>
    </w:p>
    <w:p>
      <w:pPr>
        <w:pStyle w:val="BodyText"/>
      </w:pPr>
      <w:r>
        <w:t xml:space="preserve">Thank you for considering my application. I eagerly await the opportunity to contribute my dedication to the continued growth of Dubai’s world-class automotive ecosystem through this Scholarship Application Letter. My commitment to excellence is as unwavering as Dubai’s ambition for automotive leadership.</w:t>
      </w:r>
    </w:p>
    <w:p>
      <w:pPr>
        <w:pStyle w:val="BodyText"/>
      </w:pPr>
      <w:r>
        <w:t xml:space="preserve">Sincerely,</w:t>
      </w:r>
    </w:p>
    <w:p>
      <w:pPr>
        <w:pStyle w:val="BodyText"/>
      </w:pPr>
      <w:r>
        <w:t xml:space="preserve">Ahmed Hassan</w:t>
      </w:r>
    </w:p>
    <w:p>
      <w:pPr>
        <w:pStyle w:val="BodyText"/>
      </w:pPr>
      <w:r>
        <w:t xml:space="preserve">Senior Automotive Mechanic (Al Futtaim Automotive, Dubai)</w:t>
      </w:r>
    </w:p>
    <w:p>
      <w:pPr>
        <w:pStyle w:val="BodyText"/>
      </w:pPr>
      <w:r>
        <w:t xml:space="preserve">Dubai, United Arab Emirates</w:t>
      </w:r>
    </w:p>
    <w:p>
      <w:pPr>
        <w:pStyle w:val="BodyText"/>
      </w:pPr>
      <w:r>
        <w:t xml:space="preserve">Email: ahmed.hassan@al-futtaim.ae | Phone: +971 50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in Dubai</dc:title>
  <dc:creator/>
  <dc:language>en</dc:language>
  <cp:keywords/>
  <dcterms:created xsi:type="dcterms:W3CDTF">2025-12-15T22:46:46Z</dcterms:created>
  <dcterms:modified xsi:type="dcterms:W3CDTF">2025-12-15T22:46:46Z</dcterms:modified>
</cp:coreProperties>
</file>

<file path=docProps/custom.xml><?xml version="1.0" encoding="utf-8"?>
<Properties xmlns="http://schemas.openxmlformats.org/officeDocument/2006/custom-properties" xmlns:vt="http://schemas.openxmlformats.org/officeDocument/2006/docPropsVTypes"/>
</file>