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Mechanic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Automotive Technology Program at Houston Community College</w:t>
      </w:r>
    </w:p>
    <w:bookmarkEnd w:id="20"/>
    <w:p>
      <w:pPr>
        <w:pStyle w:val="BodyText"/>
      </w:pPr>
      <w:r>
        <w:t xml:space="preserve">Scholarship Committee</w:t>
      </w:r>
      <w:r>
        <w:br/>
      </w:r>
      <w:r>
        <w:t xml:space="preserve">Houston Community College Foundation</w:t>
      </w:r>
      <w:r>
        <w:br/>
      </w:r>
      <w:r>
        <w:t xml:space="preserve">4800 Calhoun Road, Houston, TX 77004</w:t>
      </w:r>
    </w:p>
    <w:p>
      <w:pPr>
        <w:pStyle w:val="BodyText"/>
      </w:pPr>
      <w:r>
        <w:t xml:space="preserve">October 26, 2023</w:t>
      </w:r>
    </w:p>
    <w:p>
      <w:pPr>
        <w:pStyle w:val="BodyText"/>
      </w:pPr>
      <w:r>
        <w:t xml:space="preserve">Dear Scholarship Committee Members,</w:t>
      </w:r>
    </w:p>
    <w:p>
      <w:pPr>
        <w:pStyle w:val="BodyText"/>
      </w:pPr>
      <w:r>
        <w:t xml:space="preserve">My name is Maria Garcia, and I am writing to submit this Scholarship Application Letter for the Automotive Technology Program at Houston Community College. As a dedicated aspiring mechanic from East Houston, I have developed a profound passion for automotive systems that has driven my academic pursuits and shaped my career aspirations. This letter serves as both my formal request for financial assistance and a testament to my commitment to becoming an exceptional professional in the United States Houston automotive landscape.</w:t>
      </w:r>
    </w:p>
    <w:p>
      <w:pPr>
        <w:pStyle w:val="BodyText"/>
      </w:pPr>
      <w:r>
        <w:t xml:space="preserve">Growing up in the vibrant yet economically challenging neighborhoods of East Houston, I witnessed firsthand how critical reliable transportation is for working families. My father, a diesel mechanic at a local trucking company, often brought home stories about how his skills kept commercial fleets moving through Houston's bustling ports and highways. When he faced an injury that temporarily sidelined him from work, our family struggled with transportation costs – a moment that crystallized my determination to master the trade. I began dismantling old appliances in our garage at age 14, then progressed to working on family vehicles under my father's supervision. By 16, I was volunteering at the Houston Auto Care Center's youth mentorship program, where I learned diagnostic procedures for Ford and Toyota systems – skills that have become foundational to my technical growth.</w:t>
      </w:r>
    </w:p>
    <w:p>
      <w:pPr>
        <w:pStyle w:val="BodyText"/>
      </w:pPr>
      <w:r>
        <w:t xml:space="preserve">Houston's unique automotive ecosystem makes it the ideal place to pursue this career. As the largest metropolitan area in Texas with over 1.7 million vehicles on its roads, United States Houston faces distinctive challenges: extreme heat accelerating engine wear, frequent flooding impacting vehicle electrical systems, and a diverse fleet including commercial trucks servicing the Port of Houston's massive operations. I recognize that becoming a certified mechanic here requires more than textbook knowledge – it demands adaptive problem-solving for Houston-specific conditions. When I shadowed at H&amp;H Automotive on North Loop, I observed how technicians developed custom cooling system modifications for vehicles operating in our 100+ degree summers. This practical insight reinforced my conviction that my training must be rooted in Houston's real-world demands.</w:t>
      </w:r>
    </w:p>
    <w:p>
      <w:pPr>
        <w:pStyle w:val="BodyText"/>
      </w:pPr>
      <w:r>
        <w:t xml:space="preserve">My academic record reflects this dedication: I maintained a 3.8 GPA while completing dual-enrollment courses in automotive technology at Sterling High School, earned an A+ in Advanced Engine Performance, and completed 120 hours of supervised fieldwork through the Houston Youth Works program. However, financial barriers threaten my progress – my family's income as essential workers has been insufficient to cover the $6,500 tuition for the full Automotive Technology certificate program at Houston Community College. The scholarship would alleviate this burden, allowing me to focus entirely on mastering critical skills like hybrid/electric vehicle diagnostics (a growing specialty in Houston's expanding EV market) and modern computerized engine management systems. Without this support, I would be forced to reduce my course load or take on additional part-time work that could compromise my training.</w:t>
      </w:r>
    </w:p>
    <w:p>
      <w:pPr>
        <w:pStyle w:val="BodyText"/>
      </w:pPr>
      <w:r>
        <w:t xml:space="preserve">What excites me most about the United States Houston mechanic profession is its evolving technological landscape. The city's push toward sustainable transportation means mechanics must now integrate skills in battery management, regenerative braking systems, and software diagnostics alongside traditional engine repair. I've already begun self-studying electric vehicle technology through online courses and plan to pursue ASE certifications in Hybrid/Electric Vehicle Maintenance as soon as my program begins. Houston Community College's state-of-the-art facilities – including their new $2 million EV training lab – provide exactly the environment I need to develop these advanced competencies. My goal is not just to be a competent mechanic, but to become a specialist who can service the city's growing fleet of electric vehicles at dealerships like Tesla Service Center in Katy or local fleets transitioning for Houston's Zero Emission Zone initiative.</w:t>
      </w:r>
    </w:p>
    <w:p>
      <w:pPr>
        <w:pStyle w:val="BodyText"/>
      </w:pPr>
      <w:r>
        <w:t xml:space="preserve">I understand that this Scholarship Application Letter represents more than financial aid – it signifies trust in my potential to contribute to Houston's automotive economy. I envision establishing a mobile repair service targeting underserved neighborhoods in East Houston, where many residents lack access to affordable maintenance due to transportation barriers. My father's experience showed me how mechanic skills can transform lives, and I intend to extend that impact by providing free basic safety inspections for senior citizens and offering discounted services for low-income families. This community focus aligns perfectly with the values of Houston Community College, which emphasizes "Education for All" through its workforce development initiatives.</w:t>
      </w:r>
    </w:p>
    <w:p>
      <w:pPr>
        <w:pStyle w:val="BodyText"/>
      </w:pPr>
      <w:r>
        <w:t xml:space="preserve">My commitment extends beyond technical skill. I've volunteered as a mentor at the Houston Public Library's TechBridge program, teaching basic car safety to teenagers from my neighborhood. I've also joined the HCC Student Automotive Association, where we organize free brake inspections for local bus drivers – a service critical to public transportation safety in our city. These experiences have taught me that being a successful mechanic requires both technical expertise and community engagement. In the United States Houston context, where automotive accessibility directly impacts economic mobility, this dual focus on skill development and social responsibility is essential.</w:t>
      </w:r>
    </w:p>
    <w:p>
      <w:pPr>
        <w:pStyle w:val="BodyText"/>
      </w:pPr>
      <w:r>
        <w:t xml:space="preserve">The mechanic profession stands at an exciting crossroads in Houston. As we transition toward sustainable transportation while maintaining our vital commercial infrastructure, we need technicians who understand both legacy systems and emerging technologies. My Scholarship Application Letter is not merely a request for funds – it's a promise to become part of that solution. I am prepared to dedicate myself fully to mastering the skills needed to serve our city's diverse automotive needs, from diagnosing engine issues in vintage Chevrolets on Houston streets to servicing the next generation of electric vehicles at Toyota Motor Manufacturing Texas. With this scholarship, I will transform my passion for mechanics into tangible community impact that honors both my family's legacy and Houston's future.</w:t>
      </w:r>
    </w:p>
    <w:p>
      <w:pPr>
        <w:pStyle w:val="BodyText"/>
      </w:pPr>
      <w:r>
        <w:t xml:space="preserve">Thank you for considering my application. I have attached all required documentation, including transcripts and letters of recommendation from Mr. David Chen (HCC Automotive Instructor) and Ms. Evelyn Torres (Director of Youth Works). I welcome the opportunity to discuss my qualifications in person at your convenience.</w:t>
      </w:r>
    </w:p>
    <w:p>
      <w:pPr>
        <w:pStyle w:val="BodyText"/>
      </w:pPr>
      <w:r>
        <w:t xml:space="preserve">Sincerely,</w:t>
      </w:r>
      <w:r>
        <w:br/>
      </w:r>
      <w:r>
        <w:br/>
      </w:r>
      <w:r>
        <w:t xml:space="preserve">Maria Garcia</w:t>
      </w:r>
      <w:r>
        <w:br/>
      </w:r>
      <w:r>
        <w:t xml:space="preserve">Houston, Texas 77018</w:t>
      </w:r>
      <w:r>
        <w:br/>
      </w:r>
      <w:r>
        <w:t xml:space="preserve">(713) 555-0198 | maria.garcia@email.com</w:t>
      </w:r>
    </w:p>
    <w:p>
      <w:pPr>
        <w:pStyle w:val="BodyText"/>
      </w:pPr>
      <w:r>
        <w:t xml:space="preserve">Attachments: Academic Transcripts, Letters of Recommendation, Proof of Houston Residency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Mechanic Program</dc:title>
  <dc:creator/>
  <dc:language>en</dc:language>
  <cp:keywords/>
  <dcterms:created xsi:type="dcterms:W3CDTF">2026-07-23T19:47:44Z</dcterms:created>
  <dcterms:modified xsi:type="dcterms:W3CDTF">2026-07-23T19:47:44Z</dcterms:modified>
</cp:coreProperties>
</file>

<file path=docProps/custom.xml><?xml version="1.0" encoding="utf-8"?>
<Properties xmlns="http://schemas.openxmlformats.org/officeDocument/2006/custom-properties" xmlns:vt="http://schemas.openxmlformats.org/officeDocument/2006/docPropsVTypes"/>
</file>