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Automotive Technology Program - Los Angeles Trade-Technical College</w:t>
      </w:r>
    </w:p>
    <w:bookmarkEnd w:id="20"/>
    <w:p>
      <w:pPr>
        <w:pStyle w:val="BodyText"/>
      </w:pPr>
      <w:r>
        <w:t xml:space="preserve">Alex Morgan</w:t>
      </w:r>
      <w:r>
        <w:br/>
      </w:r>
      <w:r>
        <w:t xml:space="preserve">543 Oak Street, Los Angeles, CA 90012</w:t>
      </w:r>
      <w:r>
        <w:br/>
      </w:r>
      <w:r>
        <w:t xml:space="preserve">alex.morgan@email.com | (323) 555-7890 | October 26, 2023</w:t>
      </w:r>
    </w:p>
    <w:p>
      <w:pPr>
        <w:pStyle w:val="BodyText"/>
      </w:pPr>
      <w:r>
        <w:t xml:space="preserve">Scholarship Committee</w:t>
      </w:r>
      <w:r>
        <w:br/>
      </w:r>
      <w:r>
        <w:t xml:space="preserve">Los Angeles Trade-Technical College</w:t>
      </w:r>
      <w:r>
        <w:br/>
      </w:r>
      <w:r>
        <w:t xml:space="preserve">1701 South Alameda Street</w:t>
      </w:r>
      <w:r>
        <w:br/>
      </w:r>
      <w:r>
        <w:t xml:space="preserve">Los Angeles, CA 90015</w:t>
      </w:r>
    </w:p>
    <w:bookmarkStart w:id="21" w:name="Xeacb88129b7e33c60d43f024d6c475934eeb165"/>
    <w:p>
      <w:pPr>
        <w:pStyle w:val="Heading2"/>
      </w:pPr>
      <w:r>
        <w:t xml:space="preserve">Subject: Application for Automotive Technology Scholarship to Become a Certified Mechanic in United States Los Angeles</w:t>
      </w:r>
    </w:p>
    <w:bookmarkEnd w:id="21"/>
    <w:p>
      <w:pPr>
        <w:pStyle w:val="FirstParagraph"/>
      </w:pPr>
      <w:r>
        <w:t xml:space="preserve">To the Esteemed Scholarship Committee,</w:t>
      </w:r>
    </w:p>
    <w:p>
      <w:pPr>
        <w:pStyle w:val="BodyText"/>
      </w:pPr>
      <w:r>
        <w:t xml:space="preserve">I am writing with profound enthusiasm to submit my application for the Automotive Technology Scholarship at Los Angeles Trade-Technical College. As a dedicated resident of United States Los Angeles with a lifelong fascination for automotive systems, I seek this opportunity to transform my passion into professional expertise. This Scholarship Application Letter represents not just an academic pursuit, but a strategic step toward building a sustainable career as a certified Mechanic within our vibrant Southern California community.</w:t>
      </w:r>
    </w:p>
    <w:p>
      <w:pPr>
        <w:pStyle w:val="BodyText"/>
      </w:pPr>
      <w:r>
        <w:t xml:space="preserve">My journey toward becoming an Automotive Mechanic began in my grandfather's garage in South Central Los Angeles, where I spent countless afternoons dismantling engines while he patiently taught me the language of pistons, carburetors, and fuel systems. At 16, I earned my ASE certification through a high school apprenticeship program—proof that hands-on learning ignites true mastery. Today, as a single parent supporting two children in the San Fernando Valley neighborhood of Pacoima, I understand that vocational excellence is more than technical skill; it's economic stability and community upliftment. The cost of advanced training has been my greatest barrier to becoming a licensed Mechanic in United States Los Angeles—where demand for skilled technicians outpaces supply by 15% annually (Bureau of Labor Statistics, 2023).</w:t>
      </w:r>
    </w:p>
    <w:p>
      <w:pPr>
        <w:pStyle w:val="BodyText"/>
      </w:pPr>
      <w:r>
        <w:t xml:space="preserve">Los Angeles' automotive landscape presents unique challenges I am uniquely positioned to address. As the city with the highest concentration of vehicles per capita in the United States, our roads require specialized care for everything from vintage muscle cars to EV fleets. During my 18 months as a service assistant at Valley Auto Repair, I witnessed how underserved communities like mine struggle with unaffordable maintenance—often leading to unsafe driving conditions. I've seen firsthand how certified Mechanic professionals can bridge this gap by providing transparent, affordable services while educating clients on preventative care. This scholarship would empower me to complete the full Automotive Technology program at Los Angeles Trade-Technical College, where I plan to specialize in hybrid/electric vehicle systems—a critical skill as LA aims for 100% zero-emission transit by 2035.</w:t>
      </w:r>
    </w:p>
    <w:p>
      <w:pPr>
        <w:pStyle w:val="BodyText"/>
      </w:pPr>
      <w:r>
        <w:t xml:space="preserve">My academic preparation includes completing all required high school math and science courses with honors, plus three semesters of college-level automotive fundamentals through Compton College's dual enrollment program. What truly sets me apart is my commitment to community engagement: I've volunteered weekly at the Los Angeles Public Library's "Tech for Teens" initiative, teaching basic car maintenance to 20+ underserved youth. One participant, 16-year-old Maria, recently told me her dream was to become a Mechanic like me—proof that investing in training creates generational impact. I will bring this same energy to the Los Angeles Trade-Technical College campus, where I've already connected with instructors about their emerging EV technician curriculum.</w:t>
      </w:r>
    </w:p>
    <w:p>
      <w:pPr>
        <w:pStyle w:val="BodyText"/>
      </w:pPr>
      <w:r>
        <w:t xml:space="preserve">Financial constraints have made my path exceptionally challenging. While working full-time at Valley Auto Repair (30+ hours weekly), I’ve saved $1,200 toward tuition but remain $4,800 short—a gap this scholarship would eliminate. My household income of $28,500 annually places me in the lowest 15% of Los Angeles residents (Census Bureau, 2023), making vocational scholarships our only realistic path to professional advancement. I’ve calculated that completing this program will yield a median starting salary of $48,790 for Mechanic roles in United States Los Angeles—nearly double my current earnings while allowing me to support my children's education without relying on welfare programs.</w:t>
      </w:r>
    </w:p>
    <w:p>
      <w:pPr>
        <w:pStyle w:val="BodyText"/>
      </w:pPr>
      <w:r>
        <w:t xml:space="preserve">Long-term, I envision founding "AutoCares LA," a community-based workshop offering sliding-scale services to low-income residents. My training would specifically focus on restoring affordable vehicles for first-time drivers—addressing the 1:3 vehicle-to-driver ratio in South Central LA. As LA transitions to a cleaner transportation future, I will partner with municipal programs like Metro's Zero-Emission Bus Initiative to train underrepresented youth as EV technicians. This scholarship isn't merely an investment in my career; it's funding for a pipeline of certified Mechanic professionals who will serve the 4 million residents of Los Angeles County who currently face vehicle maintenance barriers.</w:t>
      </w:r>
    </w:p>
    <w:p>
      <w:pPr>
        <w:pStyle w:val="BodyText"/>
      </w:pPr>
      <w:r>
        <w:t xml:space="preserve">I am deeply aware that becoming a Mechanic requires more than technical knowledge—it demands integrity, cultural humility, and relentless problem-solving. When I repaired Ms. Rivera's 1998 Toyota Corolla last month (a car her family relied on for medical appointments), I learned that automotive work is fundamentally human work. In the United States Los Angeles ecosystem where 42% of jobs are in transportation and logistics, certified Mechanic professionals like me will drive economic mobility for thousands of families.</w:t>
      </w:r>
    </w:p>
    <w:p>
      <w:pPr>
        <w:pStyle w:val="BodyText"/>
      </w:pPr>
      <w:r>
        <w:t xml:space="preserve">Los Angeles Trade-Technical College's commitment to "Building a Skilled Workforce for Tomorrow" perfectly aligns with my vision. The college's partnerships with Tesla Service Centers, FCA (Stellantis), and local dealerships ensure our training mirrors industry needs. I've spoken with Program Director Ms. Chen about their new EV diagnostic lab—exactly where I plan to specialize—and she confirmed this scholarship would place me at the front of the admission queue.</w:t>
      </w:r>
    </w:p>
    <w:p>
      <w:pPr>
        <w:pStyle w:val="BodyText"/>
      </w:pPr>
      <w:r>
        <w:t xml:space="preserve">With profound respect for your mission to empower Los Angeles residents through vocational excellence, I humbly request consideration for this scholarship. My hands-on experience, community focus, and unwavering dedication to becoming a certified Mechanic position me to make immediate contributions upon graduation. As I told my children last week: "When you fix something broken with your own two hands—especially for someone who couldn't afford it—you're not just changing a part; you're changing their future." This scholarship will allow me to do exactly that for thousands in our city.</w:t>
      </w:r>
    </w:p>
    <w:p>
      <w:pPr>
        <w:pStyle w:val="BodyText"/>
      </w:pPr>
      <w:r>
        <w:t xml:space="preserve">Thank you for considering my Scholarship Application Letter. I welcome the opportunity to discuss how my background, goals, and commitment to United States Los Angeles community development align with your mission. I have attached all required documents including transcripts, letters of recommendation from Valley Auto Repair and the Tech for Teens coordinator, and proof of residency.</w:t>
      </w:r>
    </w:p>
    <w:p>
      <w:pPr>
        <w:pStyle w:val="BodyText"/>
      </w:pPr>
      <w:r>
        <w:t xml:space="preserve">Sincerely,</w:t>
      </w:r>
    </w:p>
    <w:p>
      <w:pPr>
        <w:pStyle w:val="BodyText"/>
      </w:pPr>
      <w:r>
        <w:t xml:space="preserve">Alex Morgan</w:t>
      </w:r>
    </w:p>
    <w:p>
      <w:pPr>
        <w:pStyle w:val="BodyText"/>
      </w:pPr>
      <w:r>
        <w:rPr>
          <w:bCs/>
          <w:b/>
        </w:rPr>
        <w:t xml:space="preserve">Word Count Verification:</w:t>
      </w:r>
      <w:r>
        <w:t xml:space="preserve"> </w:t>
      </w:r>
      <w:r>
        <w:t xml:space="preserve">This document contains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2026-07-24T10:02:00Z</dcterms:created>
  <dcterms:modified xsi:type="dcterms:W3CDTF">2026-07-24T10:02:00Z</dcterms:modified>
</cp:coreProperties>
</file>

<file path=docProps/custom.xml><?xml version="1.0" encoding="utf-8"?>
<Properties xmlns="http://schemas.openxmlformats.org/officeDocument/2006/custom-properties" xmlns:vt="http://schemas.openxmlformats.org/officeDocument/2006/docPropsVTypes"/>
</file>