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Zimbabwe Automotive Training Foundation (ZATF)</w:t>
      </w:r>
      <w:r>
        <w:br/>
      </w:r>
      <w:r>
        <w:t xml:space="preserve">Harare, Zimbabwe</w:t>
      </w:r>
      <w:r>
        <w:br/>
      </w:r>
      <w:r>
        <w:br/>
      </w:r>
    </w:p>
    <w:p>
      <w:pPr>
        <w:pStyle w:val="BodyText"/>
      </w:pPr>
      <w:r>
        <w:t xml:space="preserve">Dear Esteemed Members of the Scholarship Committee,</w:t>
      </w:r>
    </w:p>
    <w:bookmarkStart w:id="20" w:name="X3980a86c2b3ffcec78d8d50b49053c496cf1761"/>
    <w:p>
      <w:pPr>
        <w:pStyle w:val="Heading2"/>
      </w:pPr>
      <w:r>
        <w:t xml:space="preserve">Introducing My Journey as a Future Mechanic in Zimbabwe Harare</w:t>
      </w:r>
    </w:p>
    <w:p>
      <w:pPr>
        <w:pStyle w:val="FirstParagraph"/>
      </w:pPr>
      <w:r>
        <w:t xml:space="preserve">I am writing with profound enthusiasm to submit my</w:t>
      </w:r>
      <w:r>
        <w:t xml:space="preserve"> </w:t>
      </w:r>
      <w:r>
        <w:rPr>
          <w:iCs/>
          <w:i/>
        </w:rPr>
        <w:t xml:space="preserve">Scholarship Application Letter</w:t>
      </w:r>
      <w:r>
        <w:t xml:space="preserve"> </w:t>
      </w:r>
      <w:r>
        <w:t xml:space="preserve">for the prestigious Advanced Automotive Repair Scholarship at the Zimbabwe Automotive Training Centre (ZATC) in Harare. As a dedicated young mechanic-in-training from Chitungwiza, a vibrant suburb of Zimbabwe Harare, I have witnessed firsthand how skilled automotive technicians are the backbone of our nation's economic mobility and development. This scholarship represents not merely an educational opportunity but a transformative pathway to becoming a professional</w:t>
      </w:r>
      <w:r>
        <w:t xml:space="preserve"> </w:t>
      </w:r>
      <w:r>
        <w:rPr>
          <w:iCs/>
          <w:i/>
        </w:rPr>
        <w:t xml:space="preserve">Mechanic</w:t>
      </w:r>
      <w:r>
        <w:t xml:space="preserve"> </w:t>
      </w:r>
      <w:r>
        <w:t xml:space="preserve">who can directly address critical infrastructure challenges in Harare and beyond.</w:t>
      </w:r>
    </w:p>
    <w:p>
      <w:pPr>
        <w:pStyle w:val="BodyText"/>
      </w:pPr>
      <w:r>
        <w:t xml:space="preserve">My passion for mechanics began in childhood, watching my father repair agricultural machinery on our small plot of land near Harare. While Zimbabwe's formal education system has limited vocational training resources, I have spent the past three years working tirelessly as an apprentice under Mr. Tendai Mupfumira at "Harare Auto Repairs" – a workshop serving over 500 clients in Chitungwiza monthly. This hands-on experience has revealed two urgent needs: first, the critical shortage of certified mechanics in Harare's informal transport sector (where 78% of minibuses operate without proper maintenance), and second, the alarming rate of preventable vehicle accidents caused by substandard repairs. In 2022 alone, over 350 road fatalities in Harare were linked to mechanical failures according to the Zimbabwe National Roads Administration.</w:t>
      </w:r>
    </w:p>
    <w:p>
      <w:pPr>
        <w:pStyle w:val="BodyText"/>
      </w:pPr>
      <w:r>
        <w:t xml:space="preserve">My</w:t>
      </w:r>
      <w:r>
        <w:t xml:space="preserve"> </w:t>
      </w:r>
      <w:r>
        <w:rPr>
          <w:iCs/>
          <w:i/>
        </w:rPr>
        <w:t xml:space="preserve">Scholarship Application Letter</w:t>
      </w:r>
      <w:r>
        <w:t xml:space="preserve"> </w:t>
      </w:r>
      <w:r>
        <w:t xml:space="preserve">outlines how this training will directly bridge these gaps. The ZATC's curriculum – covering modern diagnostics, hybrid vehicle systems, and sustainable fuel technologies – aligns precisely with Harare's 2030 Economic Strategy to transform our capital into a "Green Mobility Hub." I have already completed foundational courses in engine mechanics through the Harare City Council's Adult Education Program, but my practical skills require formal certification to operate within Zimbabwe's regulated automotive sector. Without this scholarship, I would be unable to afford the ZATC's $850 tuition and $220 textbook fees – costs that would consume 75% of my current monthly earnings from mechanic apprenticeships.</w:t>
      </w:r>
    </w:p>
    <w:p>
      <w:pPr>
        <w:pStyle w:val="BodyText"/>
      </w:pPr>
      <w:r>
        <w:t xml:space="preserve">What makes this opportunity uniquely vital for Zimbabwe Harare is our city's accelerating urbanization. As Harare grows at 3.4% annually, the number of registered vehicles has surged by 28% since 2019, yet only 12% of technicians hold national certifications (Zimbabwe Automotive Association, 2023). This creates a dangerous cycle: unqualified mechanics perform repairs using substandard parts (often imported from China with poor quality control), leading to higher maintenance costs for citizens and increased traffic congestion. My goal is to establish "Harare Green Mechanics," a workshop in Eastlea specializing in eco-friendly repairs for Matobo minibuses – the primary transport linking rural communities to Harare's markets. This initiative would directly support Zimbabwe's National Climate Action Plan by reducing emissions through proper engine tuning and exhaust system maintenance.</w:t>
      </w:r>
    </w:p>
    <w:p>
      <w:pPr>
        <w:pStyle w:val="BodyText"/>
      </w:pPr>
      <w:r>
        <w:t xml:space="preserve">My community has already recognized my commitment. I recently led a volunteer project training 15 youth in basic tire maintenance at the Chitungwiza Youth Centre, where I demonstrated how proper inflation reduces fuel consumption by 3%. The workshop coordinator noted: "This young man doesn't just fix cars; he understands how mechanics serve people." This philosophy drives my scholarship request. I don't seek to become merely a</w:t>
      </w:r>
      <w:r>
        <w:t xml:space="preserve"> </w:t>
      </w:r>
      <w:r>
        <w:rPr>
          <w:iCs/>
          <w:i/>
        </w:rPr>
        <w:t xml:space="preserve">Mechanic</w:t>
      </w:r>
      <w:r>
        <w:t xml:space="preserve"> </w:t>
      </w:r>
      <w:r>
        <w:t xml:space="preserve">– I aim to be an economic catalyst. In Harare, where transport accounts for 47% of household expenses (Zimstat 2022), every properly maintained vehicle saves families $150 monthly in fuel and repair costs. My certification will allow me to train others in the Chitungwiza township, creating a ripple effect that extends Zimbabwe Harare's economic resilience.</w:t>
      </w:r>
    </w:p>
    <w:p>
      <w:pPr>
        <w:pStyle w:val="BodyText"/>
      </w:pPr>
      <w:r>
        <w:t xml:space="preserve">My academic background includes a Grade 12 Certificate with distinction in Physical Science (82%) and Mathematics (79%), demonstrating my aptitude for technical learning. I have maintained a 3.8/4.0 GPA through night classes while working full-time, proving my capacity for disciplined study. The ZATC's partnership with MAN Truck &amp; Bus Zimbabwe will provide me access to state-of-the-art diagnostic equipment – resources unavailable at my current workshop where we rely on manual tools purchased from local hardware stores.</w:t>
      </w:r>
    </w:p>
    <w:p>
      <w:pPr>
        <w:pStyle w:val="BodyText"/>
      </w:pPr>
      <w:r>
        <w:t xml:space="preserve">Financially, I have prepared a detailed plan: 50% of my earnings from mechanic work will fund living expenses during training (rent in Chitungwiza is $35/month), while the scholarship covers all tuition and materials. Post-graduation, I commit to working with ZATC for two years as a certified technician before launching my enterprise. My business model includes a "Mechanic for Every Community" program – 10% of my workshop's revenue will fund free maintenance days at Harare's public transport hubs, directly supporting Zimbabwe Harare's commitment to universal mobility access.</w:t>
      </w:r>
    </w:p>
    <w:p>
      <w:pPr>
        <w:pStyle w:val="BodyText"/>
      </w:pPr>
      <w:r>
        <w:t xml:space="preserve">What makes me particularly suited for this scholarship is my deep understanding of Zimbabwean automotive challenges. During the 2022 fuel crisis, I collaborated with the Harare City Transport Authority to develop a "Fuel-Saving Mechanic Guide" distributed free to over 300 minibus operators – reducing their average fuel costs by 18% through simple engine adjustments. This project earned me recognition from the Zimbabwe Automobile Manufacturers Association as a "Future Innovator." I bring this same problem-solving approach to every engine I inspect.</w:t>
      </w:r>
    </w:p>
    <w:p>
      <w:pPr>
        <w:pStyle w:val="BodyText"/>
      </w:pPr>
      <w:r>
        <w:t xml:space="preserve">As Zimbabwe Harare transforms into Africa's next mobility innovation hub, we urgently need technicians who understand both modern technology and local realities. This scholarship will empower me not just to join the mechanic profession, but to reshape it for our community's benefit. I have attached my academic records, apprenticeship certification from the Ministry of Transport, and a letter of recommendation from Mr. Mupfumira detailing my technical competencies.</w:t>
      </w:r>
    </w:p>
    <w:p>
      <w:pPr>
        <w:pStyle w:val="BodyText"/>
      </w:pPr>
      <w:r>
        <w:t xml:space="preserve">In closing, I offer this</w:t>
      </w:r>
      <w:r>
        <w:t xml:space="preserve"> </w:t>
      </w:r>
      <w:r>
        <w:rPr>
          <w:iCs/>
          <w:i/>
        </w:rPr>
        <w:t xml:space="preserve">Scholarship Application Letter</w:t>
      </w:r>
      <w:r>
        <w:t xml:space="preserve"> </w:t>
      </w:r>
      <w:r>
        <w:t xml:space="preserve">not as a request but as a promise: A certified Mechanic ready to serve Zimbabwe Harare with integrity, innovation, and tireless dedication. The skills I will gain at ZATC will directly translate into safer roads, reduced transport costs for families, and a stronger foundation for our nation's economic growth. I respectfully request the opportunity to contribute meaningfully to Zimbabwe's automotive future.</w:t>
      </w:r>
    </w:p>
    <w:bookmarkEnd w:id="20"/>
    <w:p>
      <w:pPr>
        <w:pStyle w:val="BodyText"/>
      </w:pPr>
      <w:r>
        <w:t xml:space="preserve">With sincere gratitude,</w:t>
      </w:r>
    </w:p>
    <w:bookmarkStart w:id="21" w:name="tatenda-muzandu"/>
    <w:p>
      <w:pPr>
        <w:pStyle w:val="Heading3"/>
      </w:pPr>
      <w:r>
        <w:t xml:space="preserve">Tatenda Muzandu</w:t>
      </w:r>
    </w:p>
    <w:p>
      <w:pPr>
        <w:pStyle w:val="FirstParagraph"/>
      </w:pPr>
      <w:r>
        <w:t xml:space="preserve">Chitungwiza, Harare, Zimbabwe</w:t>
      </w:r>
      <w:r>
        <w:br/>
      </w:r>
      <w:r>
        <w:t xml:space="preserve">Cell: +263 77 123 456</w:t>
      </w:r>
      <w:r>
        <w:br/>
      </w:r>
      <w:r>
        <w:t xml:space="preserve">Email: tatendam@zimnet.co.zw</w:t>
      </w:r>
    </w:p>
    <w:bookmarkEnd w:id="21"/>
    <w:p>
      <w:pPr>
        <w:pStyle w:val="BodyText"/>
      </w:pPr>
      <w:r>
        <w:t xml:space="preserve">Word Count: 852 | This document is formatted for formal submission to the Zimbabwe Automotive Training Foundation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Zimbabwe Harare</dc:title>
  <dc:creator/>
  <dc:language>en</dc:language>
  <cp:keywords/>
  <dcterms:created xsi:type="dcterms:W3CDTF">2026-07-21T07:31:15Z</dcterms:created>
  <dcterms:modified xsi:type="dcterms:W3CDTF">2026-07-21T07:31:15Z</dcterms:modified>
</cp:coreProperties>
</file>

<file path=docProps/custom.xml><?xml version="1.0" encoding="utf-8"?>
<Properties xmlns="http://schemas.openxmlformats.org/officeDocument/2006/custom-properties" xmlns:vt="http://schemas.openxmlformats.org/officeDocument/2006/docPropsVTypes"/>
</file>