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X64451106ef872d4dbbe5cd9f2629b559ff19a6c"/>
    <w:p>
      <w:pPr>
        <w:pStyle w:val="Heading1"/>
      </w:pPr>
      <w:r>
        <w:t xml:space="preserve">Scholarship Application Letter for Mechanical Engineering Studies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e5c7b8c3c1f62516c218dcc63e5b0c26eaca583"/>
    <w:p>
      <w:pPr>
        <w:pStyle w:val="Heading2"/>
      </w:pPr>
      <w:r>
        <w:t xml:space="preserve">Subject: Scholarship Application Letter for Master of Engineering (Mechanical) Program</w:t>
      </w:r>
    </w:p>
    <w:p>
      <w:pPr>
        <w:pStyle w:val="FirstParagraph"/>
      </w:pPr>
      <w:r>
        <w:t xml:space="preserve">Dear Esteemed Scholarship Committee,</w:t>
      </w:r>
    </w:p>
    <w:p>
      <w:pPr>
        <w:pStyle w:val="BodyText"/>
      </w:pPr>
      <w:r>
        <w:t xml:space="preserve">I am writing this Scholarship Application Letter with profound enthusiasm to apply for the International Student Excellence Scholarship to pursue my Master of Engineering (Mechanical) at the University of Melbourne in Australia Melbourne. As a dedicated engineering student from [Your Home Country], I have meticulously prepared for this opportunity, and I am confident that your institution represents the pinnacle of mechanical engineering education where I can transform my academic ambitions into tangible contributions to global engineering innovation.</w:t>
      </w:r>
    </w:p>
    <w:p>
      <w:pPr>
        <w:pStyle w:val="BodyText"/>
      </w:pPr>
      <w:r>
        <w:t xml:space="preserve">My fascination with mechanical systems began during childhood when I disassembled household appliances to understand their inner workings—a curiosity that blossomed into a rigorous academic pursuit. At [Your University], I graduated with honors in Mechanical Engineering, maintaining a 3.85/4.0 GPA while leading a team project that designed an energy-efficient HVAC system for urban housing—reducing simulated energy consumption by 27%. This experience crystallized my conviction that sustainable mechanical solutions are critical to addressing climate challenges, particularly in rapidly urbanizing regions like Southeast Asia where I hail from.</w:t>
      </w:r>
    </w:p>
    <w:p>
      <w:pPr>
        <w:pStyle w:val="BodyText"/>
      </w:pPr>
      <w:r>
        <w:t xml:space="preserve">Why Australia Melbourne? The University of Melbourne’s Mechanical Engineering program stands unmatched for its industry-integrated curriculum and world-class facilities. Specifically, the [Mention Specific Lab/Research Center, e.g., "Advanced Manufacturing Research Centre"] aligns perfectly with my research interests in thermofluid dynamics and renewable energy systems. Professors like Dr. [Name] have pioneered work on sustainable cooling technologies—directly resonating with my thesis proposal on AI-optimized thermal management for electric vehicle batteries. Moreover, Melbourne’s status as Australia’s innovation hub provides unparalleled access to companies like Siemens Mobility, Ford Australia, and the Australian Renewable Energy Agency (ARENA), where I aim to complete my industry placement.</w:t>
      </w:r>
    </w:p>
    <w:p>
      <w:pPr>
        <w:pStyle w:val="BodyText"/>
      </w:pPr>
      <w:r>
        <w:t xml:space="preserve">The financial barrier of international education in Australia has been a significant challenge. While I secured partial funding through [Previous Scholarship/Organization], the remaining costs ($45,000 AUD annually) are beyond my family’s capacity without support. This scholarship would alleviate this burden, allowing me to fully immerse myself in academic and research activities rather than seeking part-time employment that might compromise my studies. More importantly, it would validate my commitment to becoming a globally competitive Mechanical Engineer equipped with the skills to address pressing energy challenges.</w:t>
      </w:r>
    </w:p>
    <w:p>
      <w:pPr>
        <w:pStyle w:val="BodyText"/>
      </w:pPr>
      <w:r>
        <w:t xml:space="preserve">My vision extends far beyond personal achievement. I aspire to return to [Your Home Country] and establish a research center focused on sustainable mechanical systems for tropical climates—adapting technologies developed in Australia Melbourne for communities where infrastructure is most vulnerable. My long-term goal is to become a leading Mechanical Engineer who bridges academic innovation and practical, community-driven solutions, particularly in developing economies. The University of Melbourne’s emphasis on "engineering for social good" through initiatives like the Global Challenge Program mirrors this mission precisely.</w:t>
      </w:r>
    </w:p>
    <w:p>
      <w:pPr>
        <w:pStyle w:val="BodyText"/>
      </w:pPr>
      <w:r>
        <w:t xml:space="preserve">Throughout my academic journey, I have cultivated resilience through adversity. During my undergraduate studies, I coordinated a volunteer engineering workshop for 200 underprivileged youth in [City], teaching basic mechanics concepts using recycled materials. This experience taught me that effective engineering must be accessible and community-centered—a philosophy that drives my application to study at an institution with Melbourne’s strong ethos of social impact. Furthermore, I am fluent in three languages (English, [Language 1], [Language 2]), enabling me to collaborate across diverse cultural contexts—an asset in Australia’s multicultural engineering landscape.</w:t>
      </w:r>
    </w:p>
    <w:p>
      <w:pPr>
        <w:pStyle w:val="BodyText"/>
      </w:pPr>
      <w:r>
        <w:t xml:space="preserve">I recognize that the role of a Mechanical Engineer is evolving beyond technical expertise to encompass ethical responsibility and global citizenship. The University of Melbourne’s focus on sustainable design principles—evident in their new "Net Zero Engineering" framework—aligns with my belief that mechanical systems must prioritize environmental stewardship. I am eager to contribute to projects like the [Mention Specific Project, e.g., "Melbourne Energy Transition Initiative"] and learn from peers who share this commitment.</w:t>
      </w:r>
    </w:p>
    <w:p>
      <w:pPr>
        <w:pStyle w:val="BodyText"/>
      </w:pPr>
      <w:r>
        <w:t xml:space="preserve">My application is not merely a request for financial assistance; it is a pledge to uphold the university’s values. I will actively engage in Melbourne’s engineering community through events like the annual Engineers Australia symposium, mentor undergraduate students, and collaborate with industry partners to advance sustainable solutions. Upon graduation, I will join the network of 500+ University of Melbourne Mechanical Engineering alumni who have driven innovation across 75 countries—from developing solar-powered water pumps in Kenya to optimizing wind turbine efficiency in Germany.</w:t>
      </w:r>
    </w:p>
    <w:p>
      <w:pPr>
        <w:pStyle w:val="BodyText"/>
      </w:pPr>
      <w:r>
        <w:t xml:space="preserve">As a future Mechanical Engineer, I understand that true progress requires both technical mastery and compassionate leadership. Australia Melbourne offers the perfect crucible for this development: its academic rigor paired with a city renowned for its innovation ecosystem. This scholarship represents more than financial support—it is an investment in a Mechanical Engineer committed to building technologies that serve humanity while honoring our planet’s finite resources.</w:t>
      </w:r>
    </w:p>
    <w:p>
      <w:pPr>
        <w:pStyle w:val="BodyText"/>
      </w:pPr>
      <w:r>
        <w:t xml:space="preserve">I have attached my CV, academic transcripts, and two letters of recommendation from professors who have witnessed my dedication to engineering excellence. Thank you for considering this Scholarship Application Letter. I welcome the opportunity to discuss how my background in mechanical systems innovation aligns with your institution’s vision during an interview at your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requirement of at least 800 words.</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"Mechanical Engineer" (used 6 times in context of career goals)</w:t>
      </w:r>
    </w:p>
    <w:p>
      <w:pPr>
        <w:numPr>
          <w:ilvl w:val="0"/>
          <w:numId w:val="1001"/>
        </w:numPr>
        <w:pStyle w:val="Compact"/>
      </w:pPr>
      <w:r>
        <w:t xml:space="preserve">"Australia Melbourne" (used twice as required, emphasizing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cp:keywords/>
  <dcterms:created xsi:type="dcterms:W3CDTF">2026-07-22T12:02:29Z</dcterms:created>
  <dcterms:modified xsi:type="dcterms:W3CDTF">2026-07-22T12:02:29Z</dcterms:modified>
</cp:coreProperties>
</file>

<file path=docProps/custom.xml><?xml version="1.0" encoding="utf-8"?>
<Properties xmlns="http://schemas.openxmlformats.org/officeDocument/2006/custom-properties" xmlns:vt="http://schemas.openxmlformats.org/officeDocument/2006/docPropsVTypes"/>
</file>