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Engineering</w:t>
      </w:r>
      <w:r>
        <w:t xml:space="preserve"> </w:t>
      </w:r>
      <w:r>
        <w:t xml:space="preserve">in</w:t>
      </w:r>
      <w:r>
        <w:t xml:space="preserve"> </w:t>
      </w:r>
      <w:r>
        <w:t xml:space="preserve">Kathmandu,</w:t>
      </w:r>
      <w:r>
        <w:t xml:space="preserve"> </w:t>
      </w:r>
      <w:r>
        <w:t xml:space="preserve">Nepal</w:t>
      </w:r>
    </w:p>
    <w:bookmarkStart w:id="20" w:name="scholarship-application-letter"/>
    <w:p>
      <w:pPr>
        <w:pStyle w:val="Heading1"/>
      </w:pPr>
      <w:r>
        <w:t xml:space="preserve">SCHOLARSHIP APPLICATION LETTER</w:t>
      </w:r>
    </w:p>
    <w:p>
      <w:pPr>
        <w:pStyle w:val="FirstParagraph"/>
      </w:pPr>
      <w:r>
        <w:t xml:space="preserve">For the Fulbright Nepal Scholarship Program in Mechanical Engineering</w:t>
      </w:r>
    </w:p>
    <w:bookmarkEnd w:id="20"/>
    <w:p>
      <w:pPr>
        <w:pStyle w:val="BodyText"/>
      </w:pPr>
      <w:r>
        <w:rPr>
          <w:bCs/>
          <w:b/>
        </w:rPr>
        <w:t xml:space="preserve">Mr. Rajesh Sharma</w:t>
      </w:r>
      <w:r>
        <w:br/>
      </w:r>
      <w:r>
        <w:t xml:space="preserve">House No. 45, Sifal-8</w:t>
      </w:r>
      <w:r>
        <w:br/>
      </w:r>
      <w:r>
        <w:t xml:space="preserve">Kathmandu, Nepal</w:t>
      </w:r>
      <w:r>
        <w:br/>
      </w:r>
      <w:r>
        <w:t xml:space="preserve">Email: rajesh.sharma@email.com</w:t>
      </w:r>
      <w:r>
        <w:br/>
      </w:r>
      <w:r>
        <w:t xml:space="preserve">Phone: +977-9841234567</w:t>
      </w:r>
      <w:r>
        <w:br/>
      </w:r>
      <w:r>
        <w:t xml:space="preserve">Date: October 26, 2023</w:t>
      </w:r>
    </w:p>
    <w:p>
      <w:pPr>
        <w:pStyle w:val="BodyText"/>
      </w:pPr>
      <w:r>
        <w:rPr>
          <w:bCs/>
          <w:b/>
        </w:rPr>
        <w:t xml:space="preserve">The Scholarship Committee</w:t>
      </w:r>
      <w:r>
        <w:br/>
      </w:r>
      <w:r>
        <w:t xml:space="preserve">Fulbright Nepal Foundation</w:t>
      </w:r>
      <w:r>
        <w:br/>
      </w:r>
      <w:r>
        <w:t xml:space="preserve">Kathmandu, Nepal</w:t>
      </w:r>
    </w:p>
    <w:bookmarkStart w:id="21" w:name="X8a173b819b3a8a3752aebe246dec7b4f6008c90"/>
    <w:p>
      <w:pPr>
        <w:pStyle w:val="Heading2"/>
      </w:pPr>
      <w:r>
        <w:t xml:space="preserve">Subject: Formal Application for Mechanical Engineering Scholarship to Advance Sustainable Development in Nepal Kathmandu</w:t>
      </w:r>
    </w:p>
    <w:p>
      <w:pPr>
        <w:pStyle w:val="FirstParagraph"/>
      </w:pPr>
      <w:r>
        <w:t xml:space="preserve">Dear Esteemed Scholarship Committee,</w:t>
      </w:r>
    </w:p>
    <w:p>
      <w:pPr>
        <w:pStyle w:val="BodyText"/>
      </w:pPr>
      <w:r>
        <w:t xml:space="preserve">It is with profound respect and unwavering determination that I submit this Scholarship Application Letter for the Fulbright Nepal International Scholarship Program. As a dedicated student currently pursuing my Bachelor of Engineering in Mechanical Engineering at Tribhuvan University's Institute of Engineering in Kathmandu, I stand before you not merely as an applicant, but as a future contributor to Nepal's technological renaissance. My aspiration to become a distinguished</w:t>
      </w:r>
      <w:r>
        <w:t xml:space="preserve"> </w:t>
      </w:r>
      <w:r>
        <w:rPr>
          <w:bCs/>
          <w:b/>
        </w:rPr>
        <w:t xml:space="preserve">Mechanical Engineer</w:t>
      </w:r>
      <w:r>
        <w:t xml:space="preserve"> </w:t>
      </w:r>
      <w:r>
        <w:t xml:space="preserve">is deeply intertwined with the urgent developmental needs of</w:t>
      </w:r>
      <w:r>
        <w:t xml:space="preserve"> </w:t>
      </w:r>
      <w:r>
        <w:rPr>
          <w:bCs/>
          <w:b/>
        </w:rPr>
        <w:t xml:space="preserve">Nepal Kathmandu</w:t>
      </w:r>
      <w:r>
        <w:t xml:space="preserve">, where urbanization challenges and infrastructure gaps present both crisis and opportunity.</w:t>
      </w:r>
    </w:p>
    <w:p>
      <w:pPr>
        <w:pStyle w:val="BodyText"/>
      </w:pPr>
      <w:r>
        <w:t xml:space="preserve">My journey toward mechanical engineering began amidst Kathmandu Valley's unique environmental pressures. Growing up in a neighborhood where air pollution levels routinely exceed WHO standards, I witnessed firsthand how inefficient public transportation systems exacerbate health crises. This ignited my commitment to designing sustainable mobility solutions. During my third year at IOE, I led a student team that developed a low-cost solar-powered bus ventilation system for Kathmandu's overcrowded</w:t>
      </w:r>
      <w:r>
        <w:t xml:space="preserve"> </w:t>
      </w:r>
      <w:r>
        <w:rPr>
          <w:iCs/>
          <w:i/>
        </w:rPr>
        <w:t xml:space="preserve">volkswagen</w:t>
      </w:r>
      <w:r>
        <w:t xml:space="preserve"> </w:t>
      </w:r>
      <w:r>
        <w:t xml:space="preserve">buses – an initiative that reduced interior temperatures by 15°C during peak hours. This project crystallized my understanding: Nepal Kathmandu requires engineers who blend academic rigor with contextual awareness, not theoretical idealism.</w:t>
      </w:r>
    </w:p>
    <w:p>
      <w:pPr>
        <w:pStyle w:val="BodyText"/>
      </w:pPr>
      <w:r>
        <w:t xml:space="preserve">The Fulbright Scholarship represents more than financial assistance; it is the catalyst I require to transform my vision into tangible impact. My academic record reflects this commitment – I maintain a 3.8/4.0 GPA while serving as Vice President of Tribhuvan University's Mechanical Engineering Society, organizing workshops on renewable energy systems that attracted 200+ participants across Nepal Kathmandu. However, financial constraints have limited my access to advanced simulation software and international conferences critical for innovation. Without this scholarship, I cannot complete my specialization in sustainable energy systems – a field where Nepal Kathmandu urgently needs expertise as it transitions from diesel-dependent transport to electric mobility.</w:t>
      </w:r>
    </w:p>
    <w:p>
      <w:pPr>
        <w:pStyle w:val="BodyText"/>
      </w:pPr>
      <w:r>
        <w:t xml:space="preserve">What distinguishes this opportunity is its alignment with Nepal's National Energy Policy 2075 (2018) and the Sustainable Development Goals. As Kathmandu struggles with energy deficits that cost businesses $47 million annually in productivity losses, my proposed research on "Optimizing Hybrid Power Systems for Urban Transit Hubs" directly addresses these challenges. I have secured preliminary support from Nepal Electricity Authority's Kathmandu office to test our solar-battery integration model at the Kathmandu Durbar Square bus terminal – a site where current fossil fuel dependence creates both economic and environmental burdens.</w:t>
      </w:r>
    </w:p>
    <w:p>
      <w:pPr>
        <w:pStyle w:val="BodyText"/>
      </w:pPr>
      <w:r>
        <w:t xml:space="preserve">My academic trajectory demonstrates focused preparation for this specialization. I completed a 6-month internship at Nepal Engineering College's Renewable Energy Lab, developing predictive maintenance algorithms for wind turbines that reduced operational costs by 22% in their pilot project. During the Nepal-China Technical Cooperation Program last year, I assisted in designing micro-hydro systems for mountain communities – a skill directly transferable to urban energy challenges. The Fulbright Scholarship would enable me to pursue advanced coursework at University of Illinois Urbana-Champaign, where Professor Chen's work on grid-integrated renewable storage aligns perfectly with my Kathmandu-focused research.</w:t>
      </w:r>
    </w:p>
    <w:p>
      <w:pPr>
        <w:pStyle w:val="BodyText"/>
      </w:pPr>
      <w:r>
        <w:t xml:space="preserve">Why does this matter specifically for Nepal Kathmandu? Consider these realities: the valley's population has surged by 40% since 2011 to over 3 million people, yet only 15% of roads meet international standards. As a Mechanical Engineer, I will design solutions like modular rapid transit systems that bypass traffic bottlenecks on Ring Road while reducing emissions – a critical need since Kathmandu's air quality index often surpasses 200 (unhealthy) for over 8 months yearly. My thesis will focus on retrofitting Kathmandu's existing bus fleet with AI-driven energy management systems, leveraging data from the Metropolitan City of Kathmandu's new IoT sensors.</w:t>
      </w:r>
    </w:p>
    <w:p>
      <w:pPr>
        <w:pStyle w:val="BodyText"/>
      </w:pPr>
      <w:r>
        <w:t xml:space="preserve">This Scholarship Application Letter embodies more than academic ambition – it represents a promise to Nepal. I have already committed to returning home immediately after completing my studies, joining the Ministry of Physical Infrastructure Development's Urban Mobility Task Force. My proposed "Green Transit Corridor" initiative will target four high-traffic routes in Kathmandu by 2030, reducing commute times by 35% while cutting CO2 emissions by an estimated 800 tons annually. I've secured letters of support from both the Kathmandu Metropolitan City mayor's office and local NGOs like "Sustainable Nepal Initiative," confirming their readiness to implement my research findings.</w:t>
      </w:r>
    </w:p>
    <w:p>
      <w:pPr>
        <w:pStyle w:val="BodyText"/>
      </w:pPr>
      <w:r>
        <w:t xml:space="preserve">The path of a Mechanical Engineer in Nepal Kathmandu is not merely technical; it demands cultural intelligence and community partnership. My work with Shree Sainik School students on simple machine workshops demonstrated how engineering must serve communities – we built 27 water pumps for rural schools using locally sourced materials. This human-centered approach defines my scholarship philosophy: technology should uplift, not alienate. The Fulbright program's emphasis on cross-cultural exchange will refine this perspective, allowing me to integrate global best practices with Nepal's unique socio-technical landscape.</w:t>
      </w:r>
    </w:p>
    <w:p>
      <w:pPr>
        <w:pStyle w:val="BodyText"/>
      </w:pPr>
      <w:r>
        <w:t xml:space="preserve">I have attached comprehensive documentation including academic transcripts, research proposals validated by IOE faculty, and community partnership letters. This Scholarship Application Letter is not merely a formality; it is the beginning of my commitment to transforming Kathmandu's engineering ecosystem. With this scholarship, I will return as an empowered Mechanical Engineer equipped to lead Nepal's sustainable urban revolution – one solar-powered bus at a time.</w:t>
      </w:r>
    </w:p>
    <w:p>
      <w:pPr>
        <w:pStyle w:val="BodyText"/>
      </w:pPr>
      <w:r>
        <w:t xml:space="preserve">Thank you for considering my application. I welcome the opportunity to discuss how my vision aligns with Fulbright Nepal's mission during an interview at your convenience.</w:t>
      </w:r>
    </w:p>
    <w:p>
      <w:pPr>
        <w:pStyle w:val="BodyText"/>
      </w:pPr>
      <w:r>
        <w:t xml:space="preserve">Sincerely,</w:t>
      </w:r>
    </w:p>
    <w:p>
      <w:pPr>
        <w:pStyle w:val="BodyText"/>
      </w:pPr>
      <w:r>
        <w:br/>
      </w:r>
      <w:r>
        <w:br/>
      </w:r>
      <w:r>
        <w:br/>
      </w:r>
    </w:p>
    <w:p>
      <w:pPr>
        <w:pStyle w:val="BodyText"/>
      </w:pPr>
      <w:r>
        <w:t xml:space="preserve">Rajesh Sharma</w:t>
      </w:r>
    </w:p>
    <w:p>
      <w:pPr>
        <w:pStyle w:val="BodyText"/>
      </w:pPr>
      <w:r>
        <w:t xml:space="preserve">Final Year Mechanical Engineering Student</w:t>
      </w:r>
    </w:p>
    <w:p>
      <w:pPr>
        <w:pStyle w:val="BodyText"/>
      </w:pPr>
      <w:r>
        <w:t xml:space="preserve">Tribhuvan University, Institute of Engineering, Kathmandu</w:t>
      </w:r>
    </w:p>
    <w:p>
      <w:pPr>
        <w:pStyle w:val="BodyText"/>
      </w:pPr>
      <w:r>
        <w:rPr>
          <w:bCs/>
          <w:b/>
        </w:rPr>
        <w:t xml:space="preserve">Word Count:</w:t>
      </w:r>
      <w:r>
        <w:t xml:space="preserve"> </w:t>
      </w:r>
      <w:r>
        <w:t xml:space="preserve">842 words</w:t>
      </w:r>
    </w:p>
    <w:p>
      <w:pPr>
        <w:pStyle w:val="BodyText"/>
      </w:pPr>
      <w:r>
        <w:rPr>
          <w:bCs/>
          <w:b/>
        </w:rPr>
        <w:t xml:space="preserve">Key Phrases Integrated:</w:t>
      </w:r>
    </w:p>
    <w:p>
      <w:pPr>
        <w:numPr>
          <w:ilvl w:val="0"/>
          <w:numId w:val="1001"/>
        </w:numPr>
        <w:pStyle w:val="Compact"/>
      </w:pPr>
      <w:r>
        <w:t xml:space="preserve">"Scholarship Application Letter" (used in title and body)</w:t>
      </w:r>
    </w:p>
    <w:p>
      <w:pPr>
        <w:numPr>
          <w:ilvl w:val="0"/>
          <w:numId w:val="1001"/>
        </w:numPr>
        <w:pStyle w:val="Compact"/>
      </w:pPr>
      <w:r>
        <w:t xml:space="preserve">"Mechanical Engineer" (used 7 times contextually)</w:t>
      </w:r>
    </w:p>
    <w:p>
      <w:pPr>
        <w:numPr>
          <w:ilvl w:val="0"/>
          <w:numId w:val="1001"/>
        </w:numPr>
        <w:pStyle w:val="Compact"/>
      </w:pPr>
      <w:r>
        <w:t xml:space="preserve">"Nepal Kathmandu" (used 6 times with specific contextual references)</w:t>
      </w:r>
    </w:p>
    <w:p>
      <w:pPr>
        <w:pStyle w:val="FirstParagraph"/>
      </w:pPr>
      <w:r>
        <w:t xml:space="preserve">This document is submitted in strict compliance with Fulbright Nepal Scholarship Program guidelines for international academic support in engineering disciplines within Nepal's urban development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Mechanical Engineering in Kathmandu, Nepal</dc:title>
  <dc:creator/>
  <cp:keywords/>
  <dcterms:created xsi:type="dcterms:W3CDTF">2025-12-09T13:31:30Z</dcterms:created>
  <dcterms:modified xsi:type="dcterms:W3CDTF">2025-12-09T13:31:30Z</dcterms:modified>
</cp:coreProperties>
</file>

<file path=docProps/custom.xml><?xml version="1.0" encoding="utf-8"?>
<Properties xmlns="http://schemas.openxmlformats.org/officeDocument/2006/custom-properties" xmlns:vt="http://schemas.openxmlformats.org/officeDocument/2006/docPropsVTypes"/>
</file>