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Mr. Samuel Okonjo</w:t>
      </w:r>
    </w:p>
    <w:p>
      <w:pPr>
        <w:pStyle w:val="BodyText"/>
      </w:pPr>
      <w:r>
        <w:t xml:space="preserve">Scholarship Committee Chairperson</w:t>
      </w:r>
    </w:p>
    <w:p>
      <w:pPr>
        <w:pStyle w:val="BodyText"/>
      </w:pPr>
      <w:r>
        <w:t xml:space="preserve">Nigeria Engineering Foundation (NEF)</w:t>
      </w:r>
    </w:p>
    <w:p>
      <w:pPr>
        <w:pStyle w:val="BodyText"/>
      </w:pPr>
      <w:r>
        <w:t xml:space="preserve">Abuja, Federal Capital Territory</w:t>
      </w:r>
    </w:p>
    <w:bookmarkStart w:id="20" w:name="X0219a9f2b6e0b781e5a4692a37d66f550224516"/>
    <w:p>
      <w:pPr>
        <w:pStyle w:val="Heading2"/>
      </w:pPr>
      <w:r>
        <w:t xml:space="preserve">Subject: Application for Scholarship Support in Mechanical Engineering Studies</w:t>
      </w:r>
    </w:p>
    <w:p>
      <w:pPr>
        <w:pStyle w:val="FirstParagraph"/>
      </w:pPr>
      <w:r>
        <w:t xml:space="preserve">Dear Mr. Okonjo and Esteemed Scholarship Committee,</w:t>
      </w:r>
    </w:p>
    <w:p>
      <w:pPr>
        <w:pStyle w:val="BodyText"/>
      </w:pPr>
      <w:r>
        <w:t xml:space="preserve">As a passionate young Nigerian pursuing advanced studies in mechanical engineering with unwavering commitment to transforming Nigeria's industrial landscape, I am writing to formally submit my application for the prestigious Nigeria Engineering Foundation Scholarship. This scholarship represents not merely financial assistance but a vital catalyst for my journey toward becoming an innovative Mechanical Engineer equipped to address Abuja and Nigeria's most pressing infrastructure challenges. Having witnessed firsthand how mechanical systems underpin national development in our capital city, I believe this opportunity aligns perfectly with my academic trajectory and vision for sustainable engineering solutions within Nigeria Abuja.</w:t>
      </w:r>
    </w:p>
    <w:p>
      <w:pPr>
        <w:pStyle w:val="BodyText"/>
      </w:pPr>
      <w:r>
        <w:t xml:space="preserve">My academic foundation in mechanical engineering began at the Federal University of Technology, Minna (FUTMINNA), where I graduated with a First-Class Honours degree in Mechanical Engineering. My undergraduate thesis, "Optimization of Renewable Energy Systems for Urban Power Generation," directly addressed Abuja's energy volatility through solar-hybrid systems – a project that earned me the Departmental Excellence Award. During my studies, I actively engaged with the Abuja Municipal Area Council (AMAC) on their 2021 waste-to-energy initiative, where my team developed conceptual designs for municipal solid waste processing plants. This experience crystallized my understanding that effective mechanical engineering in Nigeria Abuja must balance technological innovation with contextual realities like infrastructure gaps and climate resilience.</w:t>
      </w:r>
    </w:p>
    <w:p>
      <w:pPr>
        <w:pStyle w:val="BodyText"/>
      </w:pPr>
      <w:r>
        <w:t xml:space="preserve">What distinguishes my academic pursuit is the deliberate focus on localized problem-solving. While pursuing a Master's degree at the University of Abuja, I am conducting research on "Adaptive Cooling Systems for Data Centers in Sub-Saharan Climate Zones" – a critical need given Abuja's rapidly growing tech ecosystem and its current 40% average energy inefficiency in commercial facilities. My fieldwork with the Nigerian Electricity Regulatory Commission (NERC) revealed that conventional cooling systems consume 35% of total building energy in Abuja, directly contributing to grid instability during peak seasons. This scholarship would empower me to complete my research with specialized equipment and industry partnerships, positioning me to deliver practical solutions rather than theoretical frameworks.</w:t>
      </w:r>
    </w:p>
    <w:p>
      <w:pPr>
        <w:pStyle w:val="BodyText"/>
      </w:pPr>
      <w:r>
        <w:t xml:space="preserve">The urgency for skilled Mechanical Engineers in Nigeria Abuja cannot be overstated. As the nation's political and administrative hub, Abuja faces unique engineering challenges: erratic power supply affecting 70% of industries (World Bank 2022), inadequate public transportation systems serving a population exceeding 3 million, and aging water treatment infrastructure struggling with seasonal droughts. My research on low-cost, solar-powered refrigeration for vaccine storage has already been adopted by two Abuja healthcare facilities through the National Primary Healthcare Commission partnership. This tangible impact underscores why I cannot pursue my goals without this scholarship – it bridges the gap between academic rigor and community transformation.</w:t>
      </w:r>
    </w:p>
    <w:p>
      <w:pPr>
        <w:pStyle w:val="BodyText"/>
      </w:pPr>
      <w:r>
        <w:t xml:space="preserve">I have meticulously documented how this Scholarship Application Letter directly serves Nigeria's industrial vision. The Nigerian Government's 2021 Industrial Revolution Plan emphasizes "local manufacturing capacity building," which requires engineers who understand regional constraints. My proposed project on modular HVAC systems for Abuja's new commercial hubs aligns with this strategic priority, targeting a 30% reduction in energy costs for SMEs – directly supporting the government's economic diversification goals. Unlike generic engineering programs, my studies specifically address Abuja's micro-climate challenges (average humidity: 75%, annual temperature fluctuation: 20-35°C), ensuring solutions are contextually viable rather than imported concepts.</w:t>
      </w:r>
    </w:p>
    <w:p>
      <w:pPr>
        <w:pStyle w:val="BodyText"/>
      </w:pPr>
      <w:r>
        <w:t xml:space="preserve">Financially, this scholarship would alleviate the significant burden of international study costs. As a first-generation student from a low-income household in Gwagwalada, Abuja, I have already secured partial funding through FUTMINNA's merit scholarships. However, the specialized equipment required for my thermal dynamics research (estimated cost: ₦850,000) exceeds my capacity. The Nigeria Engineering Foundation Scholarship would provide critical support to access simulation software and field testing facilities at the National Centre for Technology Management in Abuja – resources unavailable at my current institution.</w:t>
      </w:r>
    </w:p>
    <w:p>
      <w:pPr>
        <w:pStyle w:val="BodyText"/>
      </w:pPr>
      <w:r>
        <w:t xml:space="preserve">My professional trajectory demonstrates deep commitment to Nigeria Abuja's development. I have volunteered as a STEM mentor with the Abuja Young Engineers Network, conducting workshops on renewable energy applications for 150+ secondary school students across three local government areas. These sessions directly addressed the engineering talent pipeline gap identified in the National Youth Employment Strategy (2021). Additionally, I co-founded "Abuja Green Tech," a student initiative that retrofitted solar-powered water pumps for rural communities near Abuja – a project recently featured in the Abuja Times Magazine for its scalability.</w:t>
      </w:r>
    </w:p>
    <w:p>
      <w:pPr>
        <w:pStyle w:val="BodyText"/>
      </w:pPr>
      <w:r>
        <w:t xml:space="preserve">Why should I be selected? Beyond academic excellence (GPA: 4.7/5.0), I offer demonstrable community impact and strategic alignment with Nigeria's engineering priorities. While many applicants seek global opportunities, my research agenda is deliberately anchored in Abuja's challenges – from optimizing the city's new light rail system to designing flood-resistant water infrastructure for the Gwagwalada floodplains. This scholarship won't just fund my education; it will accelerate a pipeline of homegrown talent solving Nigeria's most urgent mechanical engineering challenges where they occur.</w:t>
      </w:r>
    </w:p>
    <w:p>
      <w:pPr>
        <w:pStyle w:val="BodyText"/>
      </w:pPr>
      <w:r>
        <w:t xml:space="preserve">I envision a future where I lead Abuja's transition to sustainable industrialization as Chief Mechanical Engineer at the Nigerian Industrial Development Centre (NIDC). My master's research will form the foundation for this vision, creating scalable systems that reduce operational costs by 25% while cutting carbon emissions – directly supporting Nigeria's NDC commitments under the Paris Agreement. With your support, I can transition from academic achievement to tangible national impact within three years of graduation.</w:t>
      </w:r>
    </w:p>
    <w:p>
      <w:pPr>
        <w:pStyle w:val="BodyText"/>
      </w:pPr>
      <w:r>
        <w:t xml:space="preserve">The Nigeria Engineering Foundation has consistently championed engineering excellence since its establishment in 1987. Your recognition of context-specific innovation aligns perfectly with my approach. I am confident that this Scholarship Application Letter reflects not just my qualifications, but a shared commitment to building an engineering sector that serves Nigeria Abuja's people first.</w:t>
      </w:r>
    </w:p>
    <w:p>
      <w:pPr>
        <w:pStyle w:val="BodyText"/>
      </w:pPr>
      <w:r>
        <w:t xml:space="preserve">Thank you for considering my application. I welcome the opportunity to discuss how my research on mechanical systems for climate-resilient infrastructure can contribute to your mission. My resume and recommendation letters from Dr. Amina Yusuf (Dean, Engineering Faculty, University of Abuja) and Mr. Emmanuel Okoro (Engineering Manager, NERC) are enclosed for your review.</w:t>
      </w:r>
    </w:p>
    <w:p>
      <w:pPr>
        <w:pStyle w:val="BodyText"/>
      </w:pPr>
      <w:r>
        <w:t xml:space="preserve">With profound respect for Nigeria's engineering legacy,</w:t>
      </w:r>
    </w:p>
    <w:p>
      <w:pPr>
        <w:pStyle w:val="BodyText"/>
      </w:pPr>
      <w:r>
        <w:rPr>
          <w:bCs/>
          <w:b/>
        </w:rPr>
        <w:t xml:space="preserve">Adebayo Oluwaseun</w:t>
      </w:r>
    </w:p>
    <w:p>
      <w:pPr>
        <w:pStyle w:val="BodyText"/>
      </w:pPr>
      <w:r>
        <w:t xml:space="preserve">Master of Engineering Candidate (Mechanical Engineering)</w:t>
      </w:r>
    </w:p>
    <w:p>
      <w:pPr>
        <w:pStyle w:val="BodyText"/>
      </w:pPr>
      <w:r>
        <w:t xml:space="preserve">University of Abuja, Nigeria</w:t>
      </w:r>
    </w:p>
    <w:p>
      <w:pPr>
        <w:pStyle w:val="BodyText"/>
      </w:pPr>
      <w:r>
        <w:t xml:space="preserve">Email: adebayo.oluwaseun@unibuked.edu.ng | Phone: +234 803 123 4567</w:t>
      </w:r>
    </w:p>
    <w:p>
      <w:pPr>
        <w:pStyle w:val="BodyText"/>
      </w:pPr>
      <w:r>
        <w:t xml:space="preserve">"Engineering is the art of modeling materials we do not wholly understand, into shapes we cannot precisely analyze, so as to withstand forces we cannot properly assess, in such a way that the public has no reason to suspect the extent of our ignorance."</w:t>
      </w:r>
    </w:p>
    <w:p>
      <w:pPr>
        <w:pStyle w:val="BodyText"/>
      </w:pPr>
      <w:r>
        <w:t xml:space="preserve">— John von Neumann (Adapted for Mechanical Engineering Context)</w:t>
      </w:r>
    </w:p>
    <w:p>
      <w:pPr>
        <w:pStyle w:val="BodyText"/>
      </w:pPr>
      <w:r>
        <w:t xml:space="preserve">This document contains approximately 850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dc:title>
  <dc:creator/>
  <dc:language>en</dc:language>
  <cp:keywords/>
  <dcterms:created xsi:type="dcterms:W3CDTF">2026-07-21T07:24:32Z</dcterms:created>
  <dcterms:modified xsi:type="dcterms:W3CDTF">2026-07-21T07:24:32Z</dcterms:modified>
</cp:coreProperties>
</file>

<file path=docProps/custom.xml><?xml version="1.0" encoding="utf-8"?>
<Properties xmlns="http://schemas.openxmlformats.org/officeDocument/2006/custom-properties" xmlns:vt="http://schemas.openxmlformats.org/officeDocument/2006/docPropsVTypes"/>
</file>