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Scholarship Program</w:t>
      </w:r>
      <w:r>
        <w:br/>
      </w:r>
      <w:r>
        <w:t xml:space="preserve">Higher Education Commission (HEC)</w:t>
      </w:r>
      <w:r>
        <w:br/>
      </w:r>
      <w:r>
        <w:t xml:space="preserve">Islamabad, Pakistan</w:t>
      </w:r>
    </w:p>
    <w:bookmarkStart w:id="20" w:name="X7654cb83afa6983d6af41437c780fd2156c6283"/>
    <w:p>
      <w:pPr>
        <w:pStyle w:val="Heading2"/>
      </w:pPr>
      <w:r>
        <w:t xml:space="preserve">Subject: Request for Full Scholarship Support to Pursue Mechanical Engineering at University of Engineering and Technology, Islamabad</w:t>
      </w:r>
    </w:p>
    <w:p>
      <w:pPr>
        <w:pStyle w:val="FirstParagraph"/>
      </w:pPr>
      <w:r>
        <w:t xml:space="preserve">Dear Esteemed Members of the Scholarship Committee,</w:t>
      </w:r>
    </w:p>
    <w:p>
      <w:pPr>
        <w:pStyle w:val="BodyText"/>
      </w:pPr>
      <w:r>
        <w:t xml:space="preserve">I am writing this Scholarship Application Letter with profound enthusiasm to apply for full financial support toward my Master's program in Mechanical Engineering at the University of Engineering and Technology (UET) in Pakistan Islamabad. As a dedicated student from Faisalabad with a lifelong passion for engineering solutions, I have meticulously prepared this application to demonstrate how your scholarship will empower me to become an exceptional Mechanical Engineer committed to advancing Pakistan's technological landscape.</w:t>
      </w:r>
    </w:p>
    <w:p>
      <w:pPr>
        <w:pStyle w:val="BodyText"/>
      </w:pPr>
      <w:r>
        <w:t xml:space="preserve">My academic journey has been defined by unwavering commitment to mechanical systems and sustainable innovation. I graduated with honors from University of Engineering and Technology Lahore with a Bachelor of Science in Mechanical Engineering, maintaining a CGPA of 3.8/4.0 while leading campus initiatives on renewable energy projects. During my undergraduate studies, I designed an affordable solar-powered irrigation system for rural Punjab farmers – a project that earned me the "Innovator of the Year" award at the National Engineering Expo. This hands-on experience solidified my resolve to specialize in sustainable energy systems, particularly crucial for Pakistan Islamabad's growing urban infrastructure challenges.</w:t>
      </w:r>
    </w:p>
    <w:p>
      <w:pPr>
        <w:pStyle w:val="BodyText"/>
      </w:pPr>
      <w:r>
        <w:t xml:space="preserve">Why UET Islamabad? The University's Mechanical Engineering Department stands as Pakistan's premier institution for advanced research in thermodynamics and renewable energy integration – directly aligning with my goal to develop climate-resilient engineering solutions. The department's partnership with the National Center for Energy Research (NCER) in Islamabad provides unparalleled access to state-of-the-art facilities like the High-Temperature Materials Laboratory and Wind Tunnel Testing Facility. I am particularly eager to collaborate with Dr. Ayesha Siddiqui on her project "Wind-Solar Hybrid Systems for Urban Power Grids," which directly addresses Islamabad's increasing energy demands while reducing carbon emissions. This research opportunity is unmatched in Pakistan, making it the essential environment for my academic growth as a future Mechanical Engineer.</w:t>
      </w:r>
    </w:p>
    <w:p>
      <w:pPr>
        <w:pStyle w:val="BodyText"/>
      </w:pPr>
      <w:r>
        <w:t xml:space="preserve">My decision to pursue this advanced degree specifically in Pakistan Islamabad stems from a deep understanding of our nation's strategic needs. As Pakistan faces mounting energy shortages and urbanization pressures, the capital city serves as both laboratory and blueprint for national development. Islamabad's role as the political and technological hub presents unique opportunities to implement engineering solutions with immediate societal impact – from designing efficient HVAC systems for government buildings to developing waste-to-energy plants for municipal services. My long-term vision is to establish a consultancy firm in Islamabad that specializes in sustainable industrial machinery, directly contributing to Pakistan's "Vision 2030" goals for energy security and industrial modernization.</w:t>
      </w:r>
    </w:p>
    <w:p>
      <w:pPr>
        <w:pStyle w:val="BodyText"/>
      </w:pPr>
      <w:r>
        <w:t xml:space="preserve">Financial considerations necessitate this Scholarship Application Letter with particular urgency. As the first university graduate in my family and sole caregiver for my younger siblings after my father's passing, I have relied on modest scholarships and part-time work to fund my education. My family's monthly income of PKR 25,000 is insufficient to cover UET Islamabad's tuition fees (approximately PKR 650,000 annually) plus living expenses. Without this scholarship support, I would be forced to abandon my academic pursuits – a loss not only for my family but for Pakistan's engineering community. The HEC scholarship represents far more than financial aid; it is an investment in transforming a dedicated student into a skilled Mechanical Engineer who will contribute meaningfully to national development.</w:t>
      </w:r>
    </w:p>
    <w:p>
      <w:pPr>
        <w:pStyle w:val="BodyText"/>
      </w:pPr>
      <w:r>
        <w:t xml:space="preserve">Throughout my academic career, I have consistently demonstrated leadership and technical excellence. As President of the UET Lahore Mechanical Engineering Society, I organized "Green Tech Fest" which attracted 500+ students and featured workshops on energy-efficient manufacturing – a precursor to my envisioned work in Islamabad. My research on "Optimizing Thermal Efficiency in Industrial Boilers" was published in the Journal of Pakistan Engineering Council (2023), showing my ability to contribute original knowledge. I have also completed internships at Pak Elektron Limited (PEL) and Pakistan Steel Mills, where I implemented cost-saving modifications to production machinery – projects that directly aligned with Islamabad's industrial modernization goals.</w:t>
      </w:r>
    </w:p>
    <w:p>
      <w:pPr>
        <w:pStyle w:val="BodyText"/>
      </w:pPr>
      <w:r>
        <w:t xml:space="preserve">Upon completing my Master's degree in Pakistan Islamabad, I will return to the capital city to join the national energy sector. My immediate plan is to work with the Islamabad Power Plant Authority (IPPA) on their new solar thermal project, followed by establishing a startup focused on retrofitting legacy industrial equipment with IoT-based energy monitoring systems. This initiative directly addresses Pakistan's need for 30% renewable energy integration by 2030 – a target where Islamabad serves as the testing ground for national implementation. My ultimate aspiration is to become the Director of Sustainable Engineering at the National University of Sciences and Technology (NUST) in Islamabad, mentoring future generations while leading research that positions Pakistan at the forefront of South Asian mechanical engineering innovation.</w:t>
      </w:r>
    </w:p>
    <w:p>
      <w:pPr>
        <w:pStyle w:val="BodyText"/>
      </w:pPr>
      <w:r>
        <w:t xml:space="preserve">I recognize that this Scholarship Application Letter represents more than an individual request; it is a commitment to serve Pakistan's development through engineering excellence. The support I seek will enable me to focus entirely on mastering advanced thermodynamics, computational fluid dynamics, and sustainable design methodologies at UET Islamabad – skills I will immediately apply to solve critical challenges facing our capital city and nation. My background, academic rigor, and unwavering dedication position me as an ideal candidate who will maximize this opportunity for both personal growth and national advancement.</w:t>
      </w:r>
    </w:p>
    <w:p>
      <w:pPr>
        <w:pStyle w:val="BodyText"/>
      </w:pPr>
      <w:r>
        <w:t xml:space="preserve">Thank you for considering my application. I welcome the opportunity to discuss how my vision aligns with HEC's mission to cultivate world-class engineers in Pakistan Islamabad. I have attached all required documents including academic transcripts, recommendation letters from Dr. Hassan Raza (Professor of Mechanical Engineering at UET Lahore), and project documentation for your review.</w:t>
      </w:r>
    </w:p>
    <w:p>
      <w:pPr>
        <w:pStyle w:val="BodyText"/>
      </w:pPr>
      <w:r>
        <w:t xml:space="preserve">Sincerely,</w:t>
      </w:r>
    </w:p>
    <w:p>
      <w:pPr>
        <w:pStyle w:val="BodyText"/>
      </w:pPr>
      <w:r>
        <w:t xml:space="preserve">[Your Full Name]</w:t>
      </w:r>
    </w:p>
    <w:p>
      <w:pPr>
        <w:pStyle w:val="BodyText"/>
      </w:pPr>
      <w:r>
        <w:t xml:space="preserve">Bachelor of Science in Mechanical Engineering, UET Lahore</w:t>
      </w:r>
    </w:p>
    <w:p>
      <w:pPr>
        <w:pStyle w:val="BodyText"/>
      </w:pPr>
      <w:r>
        <w:t xml:space="preserve">Future Master's Candidate in Mechanical Engineering, UET Islamabad</w:t>
      </w:r>
    </w:p>
    <w:p>
      <w:pPr>
        <w:pStyle w:val="BodyText"/>
      </w:pPr>
      <w:r>
        <w:t xml:space="preserve">This Scholarship Application Letter is submitted with profound respect for the Higher Education Commission's mission to empower Pakistani students through academic excellence and national contribution. I am committed to becoming a distinguished Mechanical Engineer who will strengthen Pakistan Islamabad's position as a hub of technological innovation in South Asia.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2026-07-24T05:53:51Z</dcterms:created>
  <dcterms:modified xsi:type="dcterms:W3CDTF">2026-07-24T05:53:51Z</dcterms:modified>
</cp:coreProperties>
</file>

<file path=docProps/custom.xml><?xml version="1.0" encoding="utf-8"?>
<Properties xmlns="http://schemas.openxmlformats.org/officeDocument/2006/custom-properties" xmlns:vt="http://schemas.openxmlformats.org/officeDocument/2006/docPropsVTypes"/>
</file>