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p>
    <w:p>
      <w:pPr>
        <w:pStyle w:val="FirstParagraph"/>
      </w:pPr>
      <w:r>
        <w:t xml:space="preserve">October 26, 2023</w:t>
      </w:r>
    </w:p>
    <w:p>
      <w:pPr>
        <w:pStyle w:val="BodyText"/>
      </w:pPr>
      <w:r>
        <w:t xml:space="preserve">Scholarship Committee</w:t>
      </w:r>
    </w:p>
    <w:p>
      <w:pPr>
        <w:pStyle w:val="BodyText"/>
      </w:pPr>
      <w:r>
        <w:t xml:space="preserve">National Engineering and Technology Foundation (NETF)</w:t>
      </w:r>
    </w:p>
    <w:p>
      <w:pPr>
        <w:pStyle w:val="BodyText"/>
      </w:pPr>
      <w:r>
        <w:t xml:space="preserve">Karachi, Sindh, Pakistan</w:t>
      </w:r>
    </w:p>
    <w:bookmarkStart w:id="20" w:name="Xb0a1b48ad68e6c39b49072958f6fa962cd50c65"/>
    <w:p>
      <w:pPr>
        <w:pStyle w:val="Heading1"/>
      </w:pPr>
      <w:r>
        <w:t xml:space="preserve">Scholarship Application Letter for Mechanical Engineering Studies</w:t>
      </w:r>
    </w:p>
    <w:p>
      <w:pPr>
        <w:pStyle w:val="FirstParagraph"/>
      </w:pPr>
      <w:r>
        <w:t xml:space="preserve">Dear Esteemed Scholarship Committee,</w:t>
      </w:r>
    </w:p>
    <w:p>
      <w:pPr>
        <w:pStyle w:val="BodyText"/>
      </w:pPr>
      <w:r>
        <w:t xml:space="preserve">I am writing with profound respect and eagerness to submit my</w:t>
      </w:r>
      <w:r>
        <w:t xml:space="preserve"> </w:t>
      </w:r>
      <w:r>
        <w:rPr>
          <w:bCs/>
          <w:b/>
        </w:rPr>
        <w:t xml:space="preserve">Scholarship Application Letter</w:t>
      </w:r>
      <w:r>
        <w:t xml:space="preserve"> </w:t>
      </w:r>
      <w:r>
        <w:t xml:space="preserve">for the prestigious National Engineering Excellence Award, aimed at supporting my advanced studies in Mechanical Engineering. As a dedicated student hailing from the vibrant metropolis of Karachi, Pakistan, I have witnessed firsthand the transformative potential of engineering solutions in addressing our nation's most pressing challenges—from energy scarcity and industrial modernization to urban infrastructure development. My academic trajectory and future aspirations are deeply rooted in serving</w:t>
      </w:r>
      <w:r>
        <w:t xml:space="preserve"> </w:t>
      </w:r>
      <w:r>
        <w:rPr>
          <w:bCs/>
          <w:b/>
        </w:rPr>
        <w:t xml:space="preserve">Pakistan Karachi</w:t>
      </w:r>
      <w:r>
        <w:t xml:space="preserve"> </w:t>
      </w:r>
      <w:r>
        <w:t xml:space="preserve">as a skilled</w:t>
      </w:r>
      <w:r>
        <w:t xml:space="preserve"> </w:t>
      </w:r>
      <w:r>
        <w:rPr>
          <w:bCs/>
          <w:b/>
        </w:rPr>
        <w:t xml:space="preserve">Mechanical Engineer</w:t>
      </w:r>
      <w:r>
        <w:t xml:space="preserve">, and this scholarship represents the critical catalyst I need to turn that vision into reality.</w:t>
      </w:r>
    </w:p>
    <w:p>
      <w:pPr>
        <w:pStyle w:val="BodyText"/>
      </w:pPr>
      <w:r>
        <w:t xml:space="preserve">Having completed my Bachelor of Science in Mechanical Engineering with honors from the University of Karachi, where I ranked 3rd in a cohort of 120 students, I have developed a robust technical foundation. My coursework emphasized thermodynamics, fluid mechanics, and renewable energy systems—subjects directly relevant to Pakistan’s energy crisis. During my final year project at the Karachi Institute of Power Engineering (KIPE), I designed a low-cost solar-powered desalination prototype aimed at addressing freshwater scarcity in coastal communities like Korangi and Kandooran. This project not only earned departmental recognition but also underscored my commitment to applying engineering principles to real-world problems afflicting</w:t>
      </w:r>
      <w:r>
        <w:t xml:space="preserve"> </w:t>
      </w:r>
      <w:r>
        <w:rPr>
          <w:bCs/>
          <w:b/>
        </w:rPr>
        <w:t xml:space="preserve">Pakistan Karachi</w:t>
      </w:r>
      <w:r>
        <w:t xml:space="preserve">. The city’s daily load-shedding, which disrupts industries and households, fuels my determination to innovate in sustainable power generation—a priority for the National Energy Policy 2030.</w:t>
      </w:r>
    </w:p>
    <w:p>
      <w:pPr>
        <w:pStyle w:val="BodyText"/>
      </w:pPr>
      <w:r>
        <w:t xml:space="preserve">What distinguishes me as a candidate is my unwavering focus on community-driven engineering. In Karachi, I volunteered with "Engineers Without Borders Pakistan" (EWB-PK) at a community center in Lyari, where we retrofitted abandoned textile machinery into functional irrigation systems for urban farms. This experience taught me that true innovation must be accessible and culturally resonant—a philosophy I carry into my academic pursuits. My internship at Engro Corporation’s Port Qasim facility further solidified my resolve: witnessing the integration of advanced mechanical systems in Pakistan’s largest industrial hub revealed how engineering excellence drives economic resilience. As a</w:t>
      </w:r>
      <w:r>
        <w:t xml:space="preserve"> </w:t>
      </w:r>
      <w:r>
        <w:rPr>
          <w:bCs/>
          <w:b/>
        </w:rPr>
        <w:t xml:space="preserve">Mechanical Engineer</w:t>
      </w:r>
      <w:r>
        <w:t xml:space="preserve">, I aim to bridge this gap between industrial innovation and grassroots needs across</w:t>
      </w:r>
      <w:r>
        <w:t xml:space="preserve"> </w:t>
      </w:r>
      <w:r>
        <w:rPr>
          <w:bCs/>
          <w:b/>
        </w:rPr>
        <w:t xml:space="preserve">Pakistan Karachi</w:t>
      </w:r>
      <w:r>
        <w:t xml:space="preserve">.</w:t>
      </w:r>
    </w:p>
    <w:p>
      <w:pPr>
        <w:pStyle w:val="BodyText"/>
      </w:pPr>
      <w:r>
        <w:t xml:space="preserve">My academic journey has been complemented by active engagement with Karachi’s engineering ecosystem. I co-founded the "Karachi Young Engineers Network" (K-YEN), organizing monthly workshops on CAD software and renewable energy for 150+ students from public universities. We partnered with the Karachi Chamber of Commerce to host a technical symposium at DHA, where I presented research on optimizing wind turbine efficiency for Pakistan’s coastal zones—a topic directly aligned with the government’s Green Economy Strategy. These initiatives reflect my belief that engineering education must extend beyond textbooks to empower communities. The scholarship will enable me to pursue a Master’s in Sustainable Mechanical Systems at NUST Islamabad while continuing my work in Karachi, ensuring I remain embedded in the city whose challenges inspire me.</w:t>
      </w:r>
    </w:p>
    <w:p>
      <w:pPr>
        <w:pStyle w:val="BodyText"/>
      </w:pPr>
      <w:r>
        <w:t xml:space="preserve">Why I seek this specific scholarship is clear: It embodies the values of meritocracy and national service that define Pakistan’s engineering ethos. The National Engineering and Technology Foundation’s focus on "innovative solutions for emerging economies" resonates with my vision to develop scalable mechanical systems tailored for Karachi’s unique context—such as modular waste-to-energy plants for informal settlements or AI-driven predictive maintenance for K-Electric infrastructure. Without this financial support, my transition from a promising undergraduate to a solution-oriented</w:t>
      </w:r>
      <w:r>
        <w:t xml:space="preserve"> </w:t>
      </w:r>
      <w:r>
        <w:rPr>
          <w:bCs/>
          <w:b/>
        </w:rPr>
        <w:t xml:space="preserve">Mechanical Engineer</w:t>
      </w:r>
      <w:r>
        <w:t xml:space="preserve"> </w:t>
      </w:r>
      <w:r>
        <w:t xml:space="preserve">would be severely constrained by the economic realities facing middle-class families in</w:t>
      </w:r>
      <w:r>
        <w:t xml:space="preserve"> </w:t>
      </w:r>
      <w:r>
        <w:rPr>
          <w:bCs/>
          <w:b/>
        </w:rPr>
        <w:t xml:space="preserve">Pakistan Karachi</w:t>
      </w:r>
      <w:r>
        <w:t xml:space="preserve">. My parents, both teachers with modest incomes, have sacrificed immensely to fund my education; this scholarship would honor their dedication while enabling me to give back.</w:t>
      </w:r>
    </w:p>
    <w:p>
      <w:pPr>
        <w:pStyle w:val="BodyText"/>
      </w:pPr>
      <w:r>
        <w:t xml:space="preserve">My long-term vision is to establish an engineering consultancy in Karachi dedicated to sustainable urban infrastructure. I plan to collaborate with the Sindh Industrial Development Corporation (SIDC) and local governments on projects like converting waste heat from Karachi’s power plants into district heating for residential complexes—reducing energy poverty while creating jobs. As a graduate of the University of Karachi, I understand that our city’s future hinges on engineers who prioritize both technical excellence and social impact. The scholarship will fund my research into advanced thermal systems, allowing me to contribute immediately to Pakistan’s industrial growth agenda upon graduation.</w:t>
      </w:r>
    </w:p>
    <w:p>
      <w:pPr>
        <w:pStyle w:val="BodyText"/>
      </w:pPr>
      <w:r>
        <w:t xml:space="preserve">In closing, I affirm that this</w:t>
      </w:r>
      <w:r>
        <w:t xml:space="preserve"> </w:t>
      </w:r>
      <w:r>
        <w:rPr>
          <w:bCs/>
          <w:b/>
        </w:rPr>
        <w:t xml:space="preserve">Scholarship Application Letter</w:t>
      </w:r>
      <w:r>
        <w:t xml:space="preserve"> </w:t>
      </w:r>
      <w:r>
        <w:t xml:space="preserve">represents not just a plea for support, but a pledge of accountability. I am prepared to actively engage with NETF’s alumni network, mentor students in Karachi schools through outreach programs, and share research findings at national forums like the Pakistan Engineering Council (PEC) conventions. My ambition extends beyond personal success; it is to elevate Karachi’s status as a hub of engineering ingenuity within</w:t>
      </w:r>
      <w:r>
        <w:t xml:space="preserve"> </w:t>
      </w:r>
      <w:r>
        <w:rPr>
          <w:bCs/>
          <w:b/>
        </w:rPr>
        <w:t xml:space="preserve">Pakistan</w:t>
      </w:r>
      <w:r>
        <w:t xml:space="preserve">. With this scholarship, I will transform into a</w:t>
      </w:r>
      <w:r>
        <w:t xml:space="preserve"> </w:t>
      </w:r>
      <w:r>
        <w:rPr>
          <w:bCs/>
          <w:b/>
        </w:rPr>
        <w:t xml:space="preserve">Mechanical Engineer</w:t>
      </w:r>
      <w:r>
        <w:t xml:space="preserve"> </w:t>
      </w:r>
      <w:r>
        <w:t xml:space="preserve">who doesn’t just design machines—but engineers solutions for humanity in our shared home:</w:t>
      </w:r>
      <w:r>
        <w:t xml:space="preserve"> </w:t>
      </w:r>
      <w:r>
        <w:rPr>
          <w:bCs/>
          <w:b/>
        </w:rPr>
        <w:t xml:space="preserve">Pakistan Karachi</w:t>
      </w:r>
      <w:r>
        <w:t xml:space="preserve">.</w:t>
      </w:r>
    </w:p>
    <w:p>
      <w:pPr>
        <w:pStyle w:val="BodyText"/>
      </w:pPr>
      <w:r>
        <w:t xml:space="preserve">With utmost respect and anticipation,</w:t>
      </w:r>
    </w:p>
    <w:p>
      <w:pPr>
        <w:pStyle w:val="BodyText"/>
      </w:pPr>
      <w:r>
        <w:rPr>
          <w:bCs/>
          <w:b/>
        </w:rPr>
        <w:t xml:space="preserve">Aisha Raza</w:t>
      </w:r>
    </w:p>
    <w:p>
      <w:pPr>
        <w:pStyle w:val="BodyText"/>
      </w:pPr>
      <w:r>
        <w:t xml:space="preserve">Bachelor of Science in Mechanical Engineering (Hons.)</w:t>
      </w:r>
    </w:p>
    <w:p>
      <w:pPr>
        <w:pStyle w:val="BodyText"/>
      </w:pPr>
      <w:r>
        <w:t xml:space="preserve">University of Karachi, Pakistan</w:t>
      </w:r>
    </w:p>
    <w:p>
      <w:pPr>
        <w:pStyle w:val="BodyText"/>
      </w:pPr>
      <w:r>
        <w:t xml:space="preserve">Email: aisha.raza@uok.edu.pk | Phone: +92 312 4567890</w:t>
      </w:r>
    </w:p>
    <w:p>
      <w:pPr>
        <w:pStyle w:val="BodyText"/>
      </w:pPr>
      <w:r>
        <w:t xml:space="preserve">Word Count: 827 | "Scholarship Application Letter" • "Mechanical Engineer" • "Pakistan Karachi" integrated per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dc:title>
  <dc:creator/>
  <dc:language>en</dc:language>
  <cp:keywords/>
  <dcterms:created xsi:type="dcterms:W3CDTF">2026-07-23T05:28:16Z</dcterms:created>
  <dcterms:modified xsi:type="dcterms:W3CDTF">2026-07-23T05:28:16Z</dcterms:modified>
</cp:coreProperties>
</file>

<file path=docProps/custom.xml><?xml version="1.0" encoding="utf-8"?>
<Properties xmlns="http://schemas.openxmlformats.org/officeDocument/2006/custom-properties" xmlns:vt="http://schemas.openxmlformats.org/officeDocument/2006/docPropsVTypes"/>
</file>