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Qatar University - College of Engineering</w:t>
      </w:r>
      <w:r>
        <w:br/>
      </w:r>
      <w:r>
        <w:t xml:space="preserve">Doha, State of Qatar</w:t>
      </w:r>
    </w:p>
    <w:bookmarkStart w:id="20" w:name="X32ebc6920f1a4e42e89aedb6b3aa6d3ff14e3b6"/>
    <w:p>
      <w:pPr>
        <w:pStyle w:val="Heading2"/>
      </w:pPr>
      <w:r>
        <w:t xml:space="preserve">Subject: Scholarship Application for Master's Program in Mechanical Engineering</w:t>
      </w:r>
    </w:p>
    <w:p>
      <w:pPr>
        <w:pStyle w:val="FirstParagraph"/>
      </w:pPr>
      <w:r>
        <w:t xml:space="preserve">Dear Admissions Committee,</w:t>
      </w:r>
    </w:p>
    <w:p>
      <w:pPr>
        <w:pStyle w:val="BodyText"/>
      </w:pPr>
      <w:r>
        <w:t xml:space="preserve">It is with profound enthusiasm and unwavering commitment to engineering excellence that I submit my formal Scholarship Application Letter for the prestigious Master’s program in Mechanical Engineering at Qatar University, Doha. As an aspiring</w:t>
      </w:r>
      <w:r>
        <w:t xml:space="preserve"> </w:t>
      </w:r>
      <w:r>
        <w:rPr>
          <w:bCs/>
          <w:b/>
        </w:rPr>
        <w:t xml:space="preserve">Mechanical Engineer</w:t>
      </w:r>
      <w:r>
        <w:t xml:space="preserve">, I have meticulously aligned my academic trajectory, professional aspirations, and personal values with the strategic vision of Qatar National Vision 2030 and the transformative engineering projects currently reshaping</w:t>
      </w:r>
      <w:r>
        <w:t xml:space="preserve"> </w:t>
      </w:r>
      <w:r>
        <w:rPr>
          <w:bCs/>
          <w:b/>
        </w:rPr>
        <w:t xml:space="preserve">Qatar Doha</w:t>
      </w:r>
      <w:r>
        <w:t xml:space="preserve">. This scholarship represents not merely financial support, but a pivotal opportunity to contribute meaningfully to Qatar’s sustainable industrial advancement as a future leader in mechanical engineering.</w:t>
      </w:r>
    </w:p>
    <w:p>
      <w:pPr>
        <w:pStyle w:val="BodyText"/>
      </w:pPr>
      <w:r>
        <w:t xml:space="preserve">My academic journey has been defined by rigorous engagement with core mechanical engineering principles, culminating in a Bachelor’s degree in Mechanical Engineering from [Your University], where I graduated with honors (GPA: 3.8/4.0). My thesis, "Optimization of Heat Exchanger Networks for Energy Efficiency in Industrial Processes," directly addressed challenges relevant to Qatar’s energy-intensive sectors—particularly the petrochemical and desalination industries that form the backbone of Doha’s economic landscape. This project involved computational fluid dynamics (CFD) simulations and thermodynamic analysis, resulting in a 15% projected reduction in energy consumption for a hypothetical LNG plant. I recognize that</w:t>
      </w:r>
      <w:r>
        <w:t xml:space="preserve"> </w:t>
      </w:r>
      <w:r>
        <w:rPr>
          <w:bCs/>
          <w:b/>
        </w:rPr>
        <w:t xml:space="preserve">Qatar Doha</w:t>
      </w:r>
      <w:r>
        <w:t xml:space="preserve"> </w:t>
      </w:r>
      <w:r>
        <w:t xml:space="preserve">is actively investing in cutting-edge thermal management solutions to support its carbon-neutral goals, as evidenced by initiatives like the Qatar Energy’s Net-Zero Carbon Plan and the Solar Power Plant at Al Kharsaah. My research directly supports these national priorities, and I am eager to deepen this expertise under Qatar University’s renowned faculty.</w:t>
      </w:r>
    </w:p>
    <w:p>
      <w:pPr>
        <w:pStyle w:val="BodyText"/>
      </w:pPr>
      <w:r>
        <w:t xml:space="preserve">My professional development has been equally intentional in preparing me for a career within</w:t>
      </w:r>
      <w:r>
        <w:t xml:space="preserve"> </w:t>
      </w:r>
      <w:r>
        <w:rPr>
          <w:bCs/>
          <w:b/>
        </w:rPr>
        <w:t xml:space="preserve">Qatar Doha</w:t>
      </w:r>
      <w:r>
        <w:t xml:space="preserve">. During my internship at [Relevant Company, e.g., Qatar Petroleum/BECA], I contributed to the maintenance and efficiency enhancement of compressor systems at the North Field Gas Plant. This experience exposed me to the high-stakes operational environment where precision mechanical engineering is non-negotiable—safeguarding critical infrastructure that powers Doha’s growth. I also participated in a cross-functional team designing a modular desalination unit for remote communities, applying principles of fluid mechanics and material science to address Qatar’s water security challenges. These experiences solidified my conviction that the future of mechanical engineering in</w:t>
      </w:r>
      <w:r>
        <w:t xml:space="preserve"> </w:t>
      </w:r>
      <w:r>
        <w:rPr>
          <w:bCs/>
          <w:b/>
        </w:rPr>
        <w:t xml:space="preserve">Qatar Doha</w:t>
      </w:r>
      <w:r>
        <w:t xml:space="preserve"> </w:t>
      </w:r>
      <w:r>
        <w:t xml:space="preserve">lies at the intersection of sustainability, innovation, and local context—a vision I seek to advance through advanced research at your institution.</w:t>
      </w:r>
    </w:p>
    <w:p>
      <w:pPr>
        <w:pStyle w:val="BodyText"/>
      </w:pPr>
      <w:r>
        <w:t xml:space="preserve">The Mechanical Engineering program at Qatar University is uniquely positioned to catalyze this mission. The curriculum’s emphasis on renewable energy systems, sustainable manufacturing, and smart infrastructure aligns precisely with my goal to develop engineering solutions tailored for Qatar’s unique environment. I am particularly drawn to Professor [Name]’s research on thermal energy storage for solar integration—critical for Doha’s high solar irradiance—and the university’s state-of-the-art facilities at the Centre for Advanced Materials (CAM). Furthermore, Qatar University’s strong industry partnerships with entities like Qatargas and Oryx GTL provide unparalleled access to real-world projects where I can apply classroom learning immediately. This synergy between academic rigor and practical application is absent in my current institution, making your scholarship an essential catalyst for my growth as a</w:t>
      </w:r>
      <w:r>
        <w:t xml:space="preserve"> </w:t>
      </w:r>
      <w:r>
        <w:rPr>
          <w:bCs/>
          <w:b/>
        </w:rPr>
        <w:t xml:space="preserve">Mechanical Engineer</w:t>
      </w:r>
      <w:r>
        <w:t xml:space="preserve"> </w:t>
      </w:r>
      <w:r>
        <w:t xml:space="preserve">poised to serve Qatar.</w:t>
      </w:r>
    </w:p>
    <w:p>
      <w:pPr>
        <w:pStyle w:val="BodyText"/>
      </w:pPr>
      <w:r>
        <w:t xml:space="preserve">Beyond academics, I am deeply committed to integrating myself into Doha’s vibrant engineering community. I have already connected with the Qatar Society of Engineers and volunteered with STEM outreach programs in Doha schools, inspiring youth from diverse backgrounds to pursue engineering careers—mirroring your university’s dedication to community impact. My fluency in English and Arabic (B2/C1 level) ensures seamless collaboration within Qatar’s multicultural professional landscape. I understand that a</w:t>
      </w:r>
      <w:r>
        <w:t xml:space="preserve"> </w:t>
      </w:r>
      <w:r>
        <w:rPr>
          <w:bCs/>
          <w:b/>
        </w:rPr>
        <w:t xml:space="preserve">Scholarship Application Letter</w:t>
      </w:r>
      <w:r>
        <w:t xml:space="preserve"> </w:t>
      </w:r>
      <w:r>
        <w:t xml:space="preserve">must transcend personal ambition; it must articulate how the candidate will reciprocate value to the institution and host country. My vision is clear: Upon completing my degree, I will join Qatar University’s Industry Partners Network to develop localized engineering solutions for water-energy nexus challenges, directly supporting Doha’s transformation into a global hub for sustainable innovation.</w:t>
      </w:r>
    </w:p>
    <w:p>
      <w:pPr>
        <w:pStyle w:val="BodyText"/>
      </w:pPr>
      <w:r>
        <w:t xml:space="preserve">Qatar’s strategic pivot toward diversification—from hydrocarbon dependency to knowledge-based industries—demands engineers who understand both global best practices and regional nuances. As a</w:t>
      </w:r>
      <w:r>
        <w:t xml:space="preserve"> </w:t>
      </w:r>
      <w:r>
        <w:rPr>
          <w:bCs/>
          <w:b/>
        </w:rPr>
        <w:t xml:space="preserve">Mechanical Engineer</w:t>
      </w:r>
      <w:r>
        <w:t xml:space="preserve">, I am equipped to bridge this gap. The scholarship will alleviate financial barriers, allowing me to focus entirely on mastering advanced topics like AI-driven predictive maintenance for industrial machinery—a critical need for Doha’s expanding infrastructure (e.g., Lusail City, Hamad International Airport expansion). My long-term goal is to establish a research center within Qatar University dedicated to sustainable thermal systems, positioning Doha at the forefront of Middle Eastern engineering innovation.</w:t>
      </w:r>
    </w:p>
    <w:p>
      <w:pPr>
        <w:pStyle w:val="BodyText"/>
      </w:pPr>
      <w:r>
        <w:t xml:space="preserve">I am confident that my academic foundation, hands-on industry experience, and unwavering dedication to Qatar’s developmental mission make me an ideal candidate for this scholarship. I have attached my CV, transcripts, and three letters of recommendation for your review. Thank you for considering this Scholarship Application Letter. I eagerly anticipate the opportunity to discuss how my skills as a future Mechanical Engineer will contribute to the legacy of excellence at Qatar University and the ambitious vision of Doha.</w:t>
      </w:r>
    </w:p>
    <w:p>
      <w:pPr>
        <w:pStyle w:val="BodyText"/>
      </w:pPr>
      <w:r>
        <w:t xml:space="preserve">Sincerely,</w:t>
      </w:r>
    </w:p>
    <w:p>
      <w:pPr>
        <w:pStyle w:val="BodyText"/>
      </w:pPr>
      <w:r>
        <w:t xml:space="preserve">[Your Full Name]</w:t>
      </w:r>
    </w:p>
    <w:p>
      <w:pPr>
        <w:pStyle w:val="BodyText"/>
      </w:pPr>
      <w:r>
        <w:t xml:space="preserve">[Your Student ID/Reference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 Qatar Doha</dc:title>
  <dc:creator/>
  <dc:language>en</dc:language>
  <cp:keywords/>
  <dcterms:created xsi:type="dcterms:W3CDTF">2026-07-15T07:11:04Z</dcterms:created>
  <dcterms:modified xsi:type="dcterms:W3CDTF">2026-07-15T07:11:04Z</dcterms:modified>
</cp:coreProperties>
</file>

<file path=docProps/custom.xml><?xml version="1.0" encoding="utf-8"?>
<Properties xmlns="http://schemas.openxmlformats.org/officeDocument/2006/custom-properties" xmlns:vt="http://schemas.openxmlformats.org/officeDocument/2006/docPropsVTypes"/>
</file>