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Master's Program in Mechanical Engineering at King Abdulaziz University, Jeddah</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Dear Scholarship Committee,</w:t>
      </w:r>
    </w:p>
    <w:p>
      <w:pPr>
        <w:pStyle w:val="BodyText"/>
      </w:pPr>
      <w:r>
        <w:t xml:space="preserve">I am writing to express my profound enthusiasm for the prestigious scholarship opportunity offered by the Kingdom of Saudi Arabia, specifically targeting exceptional students pursuing advanced studies in Mechanical Engineering within Jeddah. As a dedicated engineering student with unwavering commitment to technological innovation and sustainable development, I have meticulously prepared this Scholarship Application Letter to demonstrate how this opportunity will empower me to become a transformative</w:t>
      </w:r>
      <w:r>
        <w:t xml:space="preserve"> </w:t>
      </w:r>
      <w:r>
        <w:rPr>
          <w:bCs/>
          <w:b/>
        </w:rPr>
        <w:t xml:space="preserve">Mechanical Engineer</w:t>
      </w:r>
      <w:r>
        <w:t xml:space="preserve"> </w:t>
      </w:r>
      <w:r>
        <w:t xml:space="preserve">contributing meaningfully to Saudi Arabia's Vision 2030 and the dynamic industrial landscape of Jeddah.</w:t>
      </w:r>
    </w:p>
    <w:p>
      <w:pPr>
        <w:pStyle w:val="BodyText"/>
      </w:pPr>
      <w:r>
        <w:t xml:space="preserve">My academic journey has been defined by rigorous pursuit in mechanical systems, thermodynamics, and renewable energy applications. Having graduated with honors from [Your University] with a Bachelor of Science in Mechanical Engineering (GPA: 3.85/4.0), I have consistently engaged in projects aligning with Saudi Arabia's strategic goals. Notably, I led a team designing an optimized solar thermal energy system for water desalination – a project directly relevant to Jeddah's coastal challenges and national sustainability initiatives. This experience ignited my passion for applying engineering principles to solve regional problems, particularly within the context of</w:t>
      </w:r>
      <w:r>
        <w:t xml:space="preserve"> </w:t>
      </w:r>
      <w:r>
        <w:rPr>
          <w:bCs/>
          <w:b/>
        </w:rPr>
        <w:t xml:space="preserve">Saudi Arabia Jeddah</w:t>
      </w:r>
      <w:r>
        <w:t xml:space="preserve">, where industrial expansion meets environmental stewardship needs.</w:t>
      </w:r>
    </w:p>
    <w:p>
      <w:pPr>
        <w:pStyle w:val="BodyText"/>
      </w:pPr>
      <w:r>
        <w:t xml:space="preserve">What draws me most profoundly to studying in Jeddah is its unique position as the economic and industrial gateway of Saudi Arabia. The city's strategic location along the Red Sea, coupled with massive infrastructure projects like NEOM and the King Abdullah Economic City, creates an unparalleled environment for mechanical engineering innovation. King Abdulaziz University's College of Engineering – situated within this vibrant ecosystem – offers specialized research in advanced manufacturing, renewable energy integration, and smart industrial systems that perfectly complement my academic interests. The university's partnerships with Saudi Aramco and local manufacturers provide hands-on exposure to real-world challenges faced by</w:t>
      </w:r>
      <w:r>
        <w:t xml:space="preserve"> </w:t>
      </w:r>
      <w:r>
        <w:rPr>
          <w:bCs/>
          <w:b/>
        </w:rPr>
        <w:t xml:space="preserve">Mechanical Engineer</w:t>
      </w:r>
      <w:r>
        <w:t xml:space="preserve">s in the region. I am particularly eager to contribute to their ongoing projects in sustainable desalination technologies, which directly address water scarcity issues plaguing coastal communities like Jeddah.</w:t>
      </w:r>
    </w:p>
    <w:p>
      <w:pPr>
        <w:pStyle w:val="BodyText"/>
      </w:pPr>
      <w:r>
        <w:t xml:space="preserve">My professional experience further solidifies my readiness for advanced study. As an intern at [Company Name] in [Country], I collaborated on optimizing HVAC systems for commercial buildings – reducing energy consumption by 22%. This project underscored the critical role of mechanical engineering in creating sustainable urban environments, a priority central to Vision 2030's goal of developing "smart cities." In Saudi Arabia, where Jeddah is rapidly expanding its urban infrastructure, such expertise is not merely valuable but essential. I have closely followed initiatives like the Red Sea Project and Jeddah Economic City development, recognizing that mechanical engineers are at the forefront of implementing these transformative concepts.</w:t>
      </w:r>
    </w:p>
    <w:p>
      <w:pPr>
        <w:pStyle w:val="BodyText"/>
      </w:pPr>
      <w:r>
        <w:t xml:space="preserve">My long-term vision extends beyond personal achievement to active participation in Saudi Arabia's technological advancement. I aspire to establish a research center focused on renewable energy integration for coastal cities within</w:t>
      </w:r>
      <w:r>
        <w:t xml:space="preserve"> </w:t>
      </w:r>
      <w:r>
        <w:rPr>
          <w:bCs/>
          <w:b/>
        </w:rPr>
        <w:t xml:space="preserve">Saudi Arabia Jeddah</w:t>
      </w:r>
      <w:r>
        <w:t xml:space="preserve">, addressing both water and energy challenges through engineering innovation. This scholarship would provide the critical resources to develop my thesis on "Advanced Thermal Energy Systems for Coastal Desalination Plants," directly supporting national priorities outlined in Vision 2030's sustainable development pillars. The opportunity to learn from world-class faculty at King Abdulaziz University while engaging with industry leaders in Jeddah's industrial corridor would equip me with the specialized knowledge required to lead such initiatives.</w:t>
      </w:r>
    </w:p>
    <w:p>
      <w:pPr>
        <w:pStyle w:val="BodyText"/>
      </w:pPr>
      <w:r>
        <w:t xml:space="preserve">Furthermore, I understand that this scholarship represents more than financial support – it is a profound investment in Saudi Arabia's future human capital. Having researched the Kingdom's commitment to empowering young engineers through initiatives like the National Human Development Program (NHDP), I recognize my responsibility to reciprocate by contributing to national development. My cultural sensitivity and respect for Saudi values are evident in my previous work with Middle Eastern teams, where I collaborated respectfully with diverse stakeholders. In Jeddah, a city renowned for its rich heritage and modern aspirations, I am eager to immerse myself fully – not just as a student but as an active community member committed to Saudi Arabia's progress.</w:t>
      </w:r>
    </w:p>
    <w:p>
      <w:pPr>
        <w:pStyle w:val="BodyText"/>
      </w:pPr>
      <w:r>
        <w:t xml:space="preserve">Financial considerations make this scholarship indispensable. While my academic record demonstrates capability, the costs associated with advanced engineering studies in Jeddah would otherwise require me to prioritize employment over education. This scholarship would alleviate that burden, allowing me to dedicate 100% of my focus to mastering cutting-edge mechanical systems design and sustainable engineering practices essential for Saudi Arabia's industrial evolution. It represents a pivotal investment not only in my career but in the future capabilities of Jeddah as a hub for engineering excellence.</w:t>
      </w:r>
    </w:p>
    <w:p>
      <w:pPr>
        <w:pStyle w:val="BodyText"/>
      </w:pPr>
      <w:r>
        <w:t xml:space="preserve">My academic achievements, professional experience, and unwavering commitment to Saudi Arabia's development trajectory position me uniquely to maximize this opportunity. I have already initiated contact with Professor [Name] at King Abdulaziz University, whose research in sustainable energy systems aligns with my interests – a testament to my proactive approach. I am prepared to immediately contribute to the university's research community while learning from Jeddah's industrial ecosystem.</w:t>
      </w:r>
    </w:p>
    <w:p>
      <w:pPr>
        <w:pStyle w:val="BodyText"/>
      </w:pPr>
      <w:r>
        <w:t xml:space="preserve">In conclusion, this Scholarship Application Letter embodies my dedication to becoming an impactful</w:t>
      </w:r>
      <w:r>
        <w:t xml:space="preserve"> </w:t>
      </w:r>
      <w:r>
        <w:rPr>
          <w:bCs/>
          <w:b/>
        </w:rPr>
        <w:t xml:space="preserve">Mechanical Engineer</w:t>
      </w:r>
      <w:r>
        <w:t xml:space="preserve"> </w:t>
      </w:r>
      <w:r>
        <w:t xml:space="preserve">who will serve Saudi Arabia with excellence. The confluence of Vision 2030's ambitions, Jeddah's strategic industrial growth, and my personal commitment to sustainable engineering makes this opportunity the natural next step in my journey. I am confident that with this scholarship, I will emerge as a leader capable of designing solutions that transform coastal communities across</w:t>
      </w:r>
      <w:r>
        <w:t xml:space="preserve"> </w:t>
      </w:r>
      <w:r>
        <w:rPr>
          <w:bCs/>
          <w:b/>
        </w:rPr>
        <w:t xml:space="preserve">Saudi Arabia Jeddah</w:t>
      </w:r>
      <w:r>
        <w:t xml:space="preserve"> </w:t>
      </w:r>
      <w:r>
        <w:t xml:space="preserve">and beyond.</w:t>
      </w:r>
    </w:p>
    <w:p>
      <w:pPr>
        <w:pStyle w:val="BodyText"/>
      </w:pPr>
      <w:r>
        <w:t xml:space="preserve">Thank you for considering my application. I welcome the opportunity to discuss how my skills and aspirations align with your mission during an interview at your convenience. My references are available upon request, and I look forward to contributing to Saudi Arabia's engineering renaissance from within Jeddah's vibrant academic community.</w:t>
      </w:r>
    </w:p>
    <w:p>
      <w:pPr>
        <w:pStyle w:val="BodyText"/>
      </w:pPr>
      <w:r>
        <w:t xml:space="preserve">Sincerely,</w:t>
      </w:r>
    </w:p>
    <w:p>
      <w:pPr>
        <w:pStyle w:val="BodyText"/>
      </w:pPr>
      <w:r>
        <w:br/>
      </w:r>
    </w:p>
    <w:p>
      <w:pPr>
        <w:pStyle w:val="BodyText"/>
      </w:pPr>
      <w:r>
        <w:t xml:space="preserve">[Your Full Name]</w:t>
      </w:r>
    </w:p>
    <w:p>
      <w:pPr>
        <w:pStyle w:val="BodyText"/>
      </w:pPr>
      <w:r>
        <w:t xml:space="preserve">Master's Candidate in Mechanical Engineering</w:t>
      </w:r>
    </w:p>
    <w:p>
      <w:pPr>
        <w:pStyle w:val="BodyText"/>
      </w:pPr>
      <w:r>
        <w:t xml:space="preserve">This document constitutes a formal Scholarship Application Letter for the Master of Science program in Mechanical Engineering at King Abdulaziz University, Jeddah, Kingdom of Saudi Arabia.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dc:title>
  <dc:creator/>
  <dc:language>en</dc:language>
  <cp:keywords/>
  <dcterms:created xsi:type="dcterms:W3CDTF">2026-07-23T03:40:05Z</dcterms:created>
  <dcterms:modified xsi:type="dcterms:W3CDTF">2026-07-23T03:40:05Z</dcterms:modified>
</cp:coreProperties>
</file>

<file path=docProps/custom.xml><?xml version="1.0" encoding="utf-8"?>
<Properties xmlns="http://schemas.openxmlformats.org/officeDocument/2006/custom-properties" xmlns:vt="http://schemas.openxmlformats.org/officeDocument/2006/docPropsVTypes"/>
</file>