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Engineering Foundation of South Africa</w:t>
      </w:r>
      <w:r>
        <w:br/>
      </w:r>
      <w:r>
        <w:t xml:space="preserve">123 Innovation Avenue</w:t>
      </w:r>
      <w:r>
        <w:br/>
      </w:r>
      <w:r>
        <w:t xml:space="preserve">Cape Town, Western Cape 8001</w:t>
      </w:r>
    </w:p>
    <w:bookmarkStart w:id="20" w:name="Xce9112244f9e2b684fc0bb514f303528d51c579"/>
    <w:p>
      <w:pPr>
        <w:pStyle w:val="Heading2"/>
      </w:pPr>
      <w:r>
        <w:t xml:space="preserve">Subject: Scholarship Application for Mechanical Engineering Studies in South Africa Cape Town</w:t>
      </w:r>
    </w:p>
    <w:p>
      <w:pPr>
        <w:pStyle w:val="FirstParagraph"/>
      </w:pPr>
      <w:r>
        <w:t xml:space="preserve">To the Esteemed Members of the Scholarship Committee,</w:t>
      </w:r>
    </w:p>
    <w:p>
      <w:pPr>
        <w:pStyle w:val="BodyText"/>
      </w:pPr>
      <w:r>
        <w:t xml:space="preserve">It is with profound enthusiasm and deep respect for the transformative power of engineering education that I submit my scholarship application for advanced studies in Mechanical Engineering at the University of Cape Town. As a proud citizen of South Africa and a lifelong resident of Cape Town, I have witnessed firsthand how technological innovation can reshape communities while addressing our nation's most pressing challenges—from water scarcity to renewable energy transitions. This Scholarship Application Letter serves as my formal expression of commitment to becoming an exceptional Mechanical Engineer who will contribute meaningfully to South Africa Cape Town's sustainable development.</w:t>
      </w:r>
    </w:p>
    <w:p>
      <w:pPr>
        <w:pStyle w:val="BodyText"/>
      </w:pPr>
      <w:r>
        <w:t xml:space="preserve">My journey toward mechanical engineering began in the vibrant streets of Woodstock, Cape Town, where I grew up surrounded by the rhythmic hum of coastal industries and the relentless ambition of our city's working-class communities. As a student at Rondebosch Boys' High School, I excelled in physics and mathematics while leading the robotics club that competed nationally. Our team designed low-cost water filtration systems for informal settlements—projects that crystallized my understanding that engineering is not merely about machines, but about human dignity. My final-year project on optimizing wind turbine efficiency for Cape Town's unique coastal conditions earned me the Western Cape Youth Innovator Award in 2022, a recognition that cemented my resolve to specialize in renewable energy systems.</w:t>
      </w:r>
    </w:p>
    <w:p>
      <w:pPr>
        <w:pStyle w:val="BodyText"/>
      </w:pPr>
      <w:r>
        <w:t xml:space="preserve">I am applying to pursue my Master of Engineering in Mechanical Systems at UCT—a program uniquely positioned within South Africa Cape Town's engineering ecosystem. The university's collaboration with the Cape Town Water Research Centre and its focus on sustainable infrastructure align perfectly with my academic trajectory. I have already secured conditional admission, but financial constraints threaten this critical next step. My family, while supportive, operates on a modest income typical of many South African households; my mother is a nurse at Groote Schuur Hospital, and my father works in the city's maritime sector. The scholarship would alleviate the $18,000 annual tuition burden while allowing me to focus entirely on mastering advanced thermodynamics and fluid mechanics—skills I will deploy immediately upon graduation.</w:t>
      </w:r>
    </w:p>
    <w:p>
      <w:pPr>
        <w:pStyle w:val="BodyText"/>
      </w:pPr>
      <w:r>
        <w:t xml:space="preserve">My vision extends beyond technical proficiency. I aim to establish a Cape Town-based engineering consultancy focused on decentralized renewable energy solutions for underserved communities. In South Africa Cape Town, 37% of households in Khayelitsha rely on unreliable electricity sources, yet our city boasts exceptional solar potential. I propose developing microgrid systems using locally sourced materials—drawing from my experience with the community water project—to provide affordable power while creating jobs. This aligns with the National Development Plan 2030 and UCT's "Engineering for Sustainable Cities" initiative, where I've already begun collaborating on feasibility studies. As a future Mechanical Engineer, I will leverage Cape Town's position as a global hub for climate innovation (home to the World Summit on Climate Action) to forge partnerships with companies like Siemens Energy and South African Wind Energy Association.</w:t>
      </w:r>
    </w:p>
    <w:p>
      <w:pPr>
        <w:pStyle w:val="BodyText"/>
      </w:pPr>
      <w:r>
        <w:t xml:space="preserve">What distinguishes my application is my intimate knowledge of South Africa's engineering landscape. While many applicants cite theoretical interest, I have navigated Cape Town's infrastructure realities: I've volunteered with the City of Cape Town's Youth Employment Service to assess maintenance challenges in municipal water pumps and participated in the "Green Cape" internship program at a renewable energy startup in Constantia. These experiences revealed that effective Mechanical Engineering requires understanding not just physics, but socio-economic context—how a pump failure impacts a mother's ability to provide clean water for her children. This perspective, forged in South Africa Cape Town's unique urban environment, will drive my innovation.</w:t>
      </w:r>
    </w:p>
    <w:p>
      <w:pPr>
        <w:pStyle w:val="BodyText"/>
      </w:pPr>
      <w:r>
        <w:t xml:space="preserve">I am particularly drawn to the National Engineering Foundation's commitment to "Engineering That Empowers Communities"—a philosophy that mirrors my own approach. Your scholarship would enable me to join UCT's Sustainable Energy Lab under Professor Nkosi, whose work on desalination using solar thermal energy directly addresses Cape Town's water crisis. I have already reached out to her regarding potential research topics and received encouraging feedback about aligning my thesis with the city's 2040 Water Strategy. This is not merely academic interest; it is a promise to apply every lesson learned in South Africa Cape Town.</w:t>
      </w:r>
    </w:p>
    <w:p>
      <w:pPr>
        <w:pStyle w:val="BodyText"/>
      </w:pPr>
      <w:r>
        <w:t xml:space="preserve">My academic record reflects this dedication: I maintained a 3.9/4.0 GPA at UCT's engineering faculty while volunteering as a STEM mentor for girls in Gugulethu township. I've also published two peer-reviewed papers on renewable energy storage—first author on "Optimizing Battery Systems for Cape Town Microgrids" (2023) and co-author on "Thermal Management Challenges in Coastal Wind Turbines" (2024). These works, though modest, demonstrate my commitment to contributing to the local engineering knowledge base. I am aware that as a Mechanical Engineer in South Africa's evolving landscape, continuous learning is essential—I plan to pursue certifications with SAICE and the Association of Professional Engineers.</w:t>
      </w:r>
    </w:p>
    <w:p>
      <w:pPr>
        <w:pStyle w:val="BodyText"/>
      </w:pPr>
      <w:r>
        <w:t xml:space="preserve">The significance of this scholarship transcends personal ambition. As South Africa's population grows by 2% annually, we need engineers who understand our specific challenges: aging infrastructure, climate vulnerability, and skills shortages in engineering fields. According to the Council for Scientific and Industrial Research (CSIR), Cape Town alone requires 500+ additional mechanical engineers by 2030 to meet sustainable development goals. By investing in my education, you are not funding a student—you are cultivating a future leader who will mentor others in our communities, particularly young women from townships who rarely see themselves as engineers.</w:t>
      </w:r>
    </w:p>
    <w:p>
      <w:pPr>
        <w:pStyle w:val="BodyText"/>
      </w:pPr>
      <w:r>
        <w:t xml:space="preserve">I recognize that this Scholarship Application Letter only begins the conversation. I welcome the opportunity to discuss how my background in South Africa Cape Town, technical skills, and unwavering commitment to service align with your mission. My CV and academic transcripts are attached for your review. Thank you for considering my application—I eagerly await the possibility of contributing to Cape Town's engineering renaissance as a licensed Mechanical Engineer.</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