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af7f0e5d891c0db72a31aa3eabac9493780599"/>
    <w:p>
      <w:pPr>
        <w:pStyle w:val="Heading1"/>
      </w:pPr>
      <w:r>
        <w:t xml:space="preserve">SCHOLARSHIP APPLICATION LETTER: FUTURE MECHATRONICS ENGINEER FOR DR CONGO KINSHASA</w:t>
      </w:r>
    </w:p>
    <w:p>
      <w:pPr>
        <w:pStyle w:val="FirstParagraph"/>
      </w:pPr>
      <w:r>
        <w:t xml:space="preserve">October 26, 2023</w:t>
      </w:r>
    </w:p>
    <w:p>
      <w:pPr>
        <w:pStyle w:val="BodyText"/>
      </w:pPr>
      <w:r>
        <w:t xml:space="preserve">Admissions Committee</w:t>
      </w:r>
      <w:r>
        <w:br/>
      </w:r>
      <w:r>
        <w:t xml:space="preserve">International Scholarship Program</w:t>
      </w:r>
      <w:r>
        <w:br/>
      </w:r>
      <w:r>
        <w:t xml:space="preserve">[University/Organization Name]</w:t>
      </w:r>
      <w:r>
        <w:br/>
      </w:r>
      <w:r>
        <w:t xml:space="preserve">[City, Country]</w:t>
      </w:r>
    </w:p>
    <w:p>
      <w:pPr>
        <w:pStyle w:val="BodyText"/>
      </w:pPr>
      <w:r>
        <w:t xml:space="preserve">Dear Esteemed Adjudicators,</w:t>
      </w:r>
    </w:p>
    <w:p>
      <w:pPr>
        <w:pStyle w:val="BodyText"/>
      </w:pPr>
      <w:r>
        <w:t xml:space="preserve">I am writing with profound enthusiasm to submit my application for the prestigious International Scholarship Program, specifically targeting advanced studies in Mechatronics Engineering. As a dedicated student and aspiring engineer from Kinshasa, Democratic Republic of the Congo (DRC), I have meticulously crafted this Scholarship Application Letter to articulate how this opportunity will empower me to become a transformative Mechatronics Engineer poised to address critical technological gaps within our nation's rapidly evolving infrastructure. My vision is deeply rooted in the unique challenges and immense potential of DR Congo Kinshasa.</w:t>
      </w:r>
    </w:p>
    <w:p>
      <w:pPr>
        <w:pStyle w:val="BodyText"/>
      </w:pPr>
      <w:r>
        <w:t xml:space="preserve">My journey towards becoming a Mechatronics Engineer began amidst the vibrant yet under-resourced landscapes of Kinshasa. Witnessing firsthand how frequent power outages cripple hospitals like Kasavubu Hospital, disrupt small-scale manufacturing in neighborhoods like Ngaliema, and hinder agricultural productivity on the outskirts of our capital has fueled my determination. The inefficiency of manual systems in managing water distribution networks or sorting produce at Gombe Market – systems that could be revolutionized with integrated mechatronic solutions – solidified my resolve. My undergraduate studies in Electrical Engineering at the University of Kinshasa provided a foundation, but it became clear that true innovation requires the interdisciplinary mastery offered by Mechatronics Engineering: where mechanical systems, electronics, computer science, and control theory converge to create intelligent, adaptive technology.</w:t>
      </w:r>
    </w:p>
    <w:p>
      <w:pPr>
        <w:pStyle w:val="BodyText"/>
      </w:pPr>
      <w:r>
        <w:t xml:space="preserve">I am applying for this scholarship not merely as an academic pursuit, but as a strategic investment in DR Congo's sustainable development. Kinshasa’s population exceeds 15 million and is projected to double within two decades. This unprecedented urbanization demands sophisticated infrastructure – smart energy grids that integrate renewable sources (like the abundant solar potential our capital receives), automated waste management systems to combat sanitation crises, and efficient agricultural processing technologies for the vast food supply chains feeding our city. A qualified Mechatronics Engineer equipped with cutting-edge skills is essential to design, implement, and maintain these systems. Current solutions are often imported, expensive to maintain, and lack local adaptability. I aim to be the engineer who develops context-specific mechatronic solutions *for* Kinshasa *by* Kinshasa.</w:t>
      </w:r>
    </w:p>
    <w:p>
      <w:pPr>
        <w:pStyle w:val="BodyText"/>
      </w:pPr>
      <w:r>
        <w:t xml:space="preserve">The specific program at [University Name] aligns perfectly with my goal of becoming a Mechatronics Engineer capable of driving this change. The curriculum’s emphasis on embedded systems, robotics, sensor networks, and automation control is precisely the toolkit needed to tackle DRC's challenges. Courses like "Intelligent Control Systems for Resource-Constrained Environments" and "Renewable Energy Integration" are not theoretical exercises for me; they are direct pathways to developing solar-powered irrigation controllers for Kinshasa’s peri-urban farms or energy-efficient water pumping systems that operate reliably during load-shedding. I am particularly eager to collaborate with the [University Name] Robotics Lab, where projects focused on low-cost automation could provide invaluable practical experience directly applicable to our context.</w:t>
      </w:r>
    </w:p>
    <w:p>
      <w:pPr>
        <w:pStyle w:val="BodyText"/>
      </w:pPr>
      <w:r>
        <w:t xml:space="preserve">My academic record reflects my commitment and capability. I graduated with Honors (First Class) in Electrical Engineering from the University of Kinshasa, maintaining a GPA of 3.8/4.0, consistently ranking among the top 5% of my cohort. My final year project, "Designing a Low-Cost Solar-Powered Water Level Monitoring System for Rural Communities," directly addressed an issue I witnessed during community visits near Kinshasa – where manual water level checks led to significant resource waste and health risks. The project was selected for presentation at the National Engineering Conference in Lubumbashi, demonstrating my ability to translate theory into practical, community-focused solutions. I have also gained relevant hands-on experience through a six-month internship with the Kinshasa City Power Authority (KCPA), where I assisted in diagnosing faults within aging grid infrastructure and participated in basic control system maintenance – reinforcing the urgent need for modern mechatronic approaches.</w:t>
      </w:r>
    </w:p>
    <w:p>
      <w:pPr>
        <w:pStyle w:val="BodyText"/>
      </w:pPr>
      <w:r>
        <w:t xml:space="preserve">Financial constraints are a significant barrier preventing many talented students from DR Congo, including myself, from accessing world-class education. The cost of international tuition, living expenses in [City], and necessary materials would be insurmountable without this scholarship. This Scholarship Application Letter is therefore my earnest appeal for support that would enable me to focus entirely on mastering the skills required to become an effective Mechatronics Engineer for DR Congo Kinshasa. I am not merely seeking a degree; I am seeking the tools to build a more resilient, efficient, and equitable future for my city and country.</w:t>
      </w:r>
    </w:p>
    <w:p>
      <w:pPr>
        <w:pStyle w:val="BodyText"/>
      </w:pPr>
      <w:r>
        <w:t xml:space="preserve">My long-term vision is clear: upon completing my advanced studies, I will return to Kinshasa to establish a local engineering consultancy specializing in affordable mechatronic solutions. My initial projects will target critical urban needs – developing automated systems for optimizing the existing but inefficient water distribution network managed by SNEC (Société Nationale d'Électricité du Congo), creating robust agricultural processing equipment tailored for smallholder farmers, and designing modular solar microgrids suitable for off-grid neighborhoods in Kinshasa. I aim to collaborate with institutions like UNIKIN (University of Kinshasa) and local NGOs to train the next generation of Congolese engineers, ensuring the knowledge stays rooted in our community. The skills I will gain through this scholarship are not just for personal advancement; they are a direct investment into solving DR Congo Kinshasa's most pressing infrastructural challenges.</w:t>
      </w:r>
    </w:p>
    <w:p>
      <w:pPr>
        <w:pStyle w:val="BodyText"/>
      </w:pPr>
      <w:r>
        <w:t xml:space="preserve">I am deeply aware of the responsibility that comes with this opportunity. I am prepared to work diligently, embody the highest ethical standards of an engineer, and channel every ounce of knowledge gained back to serve the people and potential of DR Congo Kinshasa. This scholarship represents more than financial aid; it is a catalyst for tangible change in a city brimming with possibility but constrained by outdated systems. I am eager to prove my commitment through action, demonstrating that the talent within DR Congo Kinshasa, when properly nurtured, can lead the way in innovative engineering solutions.</w:t>
      </w:r>
    </w:p>
    <w:p>
      <w:pPr>
        <w:pStyle w:val="BodyText"/>
      </w:pPr>
      <w:r>
        <w:t xml:space="preserve">Thank you for considering this Scholarship Application Letter and for your vital support of transformative education. I am confident that with your investment in my studies as a Mechatronics Engineer, I will become a significant contributor to Kinshasa’s technological advancement and DR Congo’s journey towards sustainable development. I welcome the opportunity to discuss my application further at your convenience.</w:t>
      </w:r>
    </w:p>
    <w:p>
      <w:pPr>
        <w:pStyle w:val="BodyText"/>
      </w:pPr>
      <w:r>
        <w:t xml:space="preserve">Sincerely,</w:t>
      </w:r>
    </w:p>
    <w:p>
      <w:pPr>
        <w:pStyle w:val="BodyText"/>
      </w:pPr>
      <w:r>
        <w:t xml:space="preserve">[Your Full Name]</w:t>
      </w:r>
      <w:r>
        <w:br/>
      </w:r>
      <w:r>
        <w:t xml:space="preserve">[Your Student ID/Contact Information, if applicable]</w:t>
      </w:r>
      <w:r>
        <w:br/>
      </w:r>
      <w:r>
        <w:t xml:space="preserve">Kinshasa, Democratic Republic of the Congo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 - DR Congo Kinshasa</dc:title>
  <dc:creator/>
  <dc:language>en</dc:language>
  <cp:keywords/>
  <dcterms:created xsi:type="dcterms:W3CDTF">2026-07-14T17:05:44Z</dcterms:created>
  <dcterms:modified xsi:type="dcterms:W3CDTF">2026-07-14T17:05:44Z</dcterms:modified>
</cp:coreProperties>
</file>

<file path=docProps/custom.xml><?xml version="1.0" encoding="utf-8"?>
<Properties xmlns="http://schemas.openxmlformats.org/officeDocument/2006/custom-properties" xmlns:vt="http://schemas.openxmlformats.org/officeDocument/2006/docPropsVTypes"/>
</file>