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0" w:name="Xa1aeee851b646ae074b9c788fa46da9d186238e"/>
    <w:p>
      <w:pPr>
        <w:pStyle w:val="Heading1"/>
      </w:pPr>
      <w:r>
        <w:t xml:space="preserve">Scholarship Application Letter for Mechatronics Engineer Program in Italy Milan</w:t>
      </w:r>
    </w:p>
    <w:p>
      <w:pPr>
        <w:pStyle w:val="FirstParagraph"/>
      </w:pPr>
      <w:r>
        <w:t xml:space="preserve">Your Name</w:t>
      </w:r>
      <w:r>
        <w:br/>
      </w:r>
      <w:r>
        <w:t xml:space="preserve">Your Address</w:t>
      </w:r>
      <w:r>
        <w:br/>
      </w:r>
      <w:r>
        <w:t xml:space="preserve">City, Postal Code</w:t>
      </w:r>
      <w:r>
        <w:br/>
      </w:r>
      <w:r>
        <w:t xml:space="preserve">Email Address | Phone Number | Date</w:t>
      </w:r>
    </w:p>
    <w:bookmarkEnd w:id="20"/>
    <w:p>
      <w:pPr>
        <w:pStyle w:val="BodyText"/>
      </w:pPr>
      <w:r>
        <w:t xml:space="preserve">Dear Scholarship Committee,</w:t>
      </w:r>
    </w:p>
    <w:p>
      <w:pPr>
        <w:pStyle w:val="BodyText"/>
      </w:pPr>
      <w:r>
        <w:t xml:space="preserve">It is with profound enthusiasm that I submit this Scholarship Application Letter for the prestigious Mechatronics Engineering program at Politecnico di Milano in Italy Milan. As a dedicated aspiring Mechatronics Engineer, I have meticulously planned my academic and professional trajectory to culminate in advanced studies within one of Europe's most influential hubs for technological innovation. This application represents not merely an academic pursuit, but a strategic alignment between my engineering ambitions and Italy's unparalleled ecosystem for mechatronic systems development.</w:t>
      </w:r>
    </w:p>
    <w:p>
      <w:pPr>
        <w:pStyle w:val="BodyText"/>
      </w:pPr>
      <w:r>
        <w:rPr>
          <w:bCs/>
          <w:b/>
        </w:rPr>
        <w:t xml:space="preserve">My fascination with mechatronics began during my undergraduate studies in Robotics Engineering at [Your University], where I developed a specialized focus on integrated control systems. This passion crystallized when I completed a capstone project designing an autonomous mobile manipulator system—combining sensor fusion, embedded control, and machine vision—which earned me the Dean's Award for Technical Excellence. The interdisciplinary nature of mechatronics—where mechanical precision meets electronic intelligence and computational innovation—resonates deeply with my engineering philosophy.</w:t>
      </w:r>
    </w:p>
    <w:p>
      <w:pPr>
        <w:pStyle w:val="BodyText"/>
      </w:pPr>
      <w:r>
        <w:t xml:space="preserve">Italy Milan stands as the definitive destination for my advanced studies due to its unique convergence of industrial excellence, academic rigor, and entrepreneurial spirit. As the heart of Italy's "Mecca" for engineering education and innovation, Milan houses world-class facilities like Politecnico di Milano's Mechatronics Laboratory and collaborative networks with industry leaders such as FCA (Stellantis), Siemens Italia, and AnsaldoBreda. This environment is precisely where I intend to refine my skills as a future Mechatronics Engineer. The city's status as the European epicenter for automotive innovation—where mechatronic systems form the backbone of next-generation electric and autonomous vehicles—provides an unparalleled learning ground impossible to replicate elsewhere.</w:t>
      </w:r>
    </w:p>
    <w:p>
      <w:pPr>
        <w:pStyle w:val="BodyText"/>
      </w:pPr>
      <w:r>
        <w:t xml:space="preserve">My academic journey has prepared me for this pivotal step. I maintained a 3.85/4.0 GPA while leading two research teams in collaborative projects: one developing a haptic feedback system for surgical robots (published in the International Journal of Mechatronics), and another optimizing IoT-based predictive maintenance algorithms for industrial automation systems. These experiences taught me to navigate the complex intersection of hardware design, software integration, and real-world deployment—core competencies I aim to deepen through this scholarship.</w:t>
      </w:r>
    </w:p>
    <w:p>
      <w:pPr>
        <w:pStyle w:val="BodyText"/>
      </w:pPr>
      <w:r>
        <w:rPr>
          <w:bCs/>
          <w:b/>
        </w:rPr>
        <w:t xml:space="preserve">What drives my commitment to become a Mechatronics Engineer in Italy Milan is not merely academic curiosity, but a vision for tangible impact. I am particularly drawn to the city's strategic initiatives like "Milano Smart City" and the EU-funded "Meccatronica Italia" program, which prioritize integrating mechatronic solutions into sustainable urban infrastructure. My long-term goal is to co-found an innovation studio in Milan focused on adaptive robotics for elderly care systems—a field where Italy leads with its advanced healthcare engineering culture. This scholarship would be the catalyst for my contribution to Italy's technological narrative.</w:t>
      </w:r>
    </w:p>
    <w:p>
      <w:pPr>
        <w:pStyle w:val="BodyText"/>
      </w:pPr>
      <w:r>
        <w:t xml:space="preserve">I recognize that studying in Italy Milan demands more than academic readiness—it requires cultural immersion and professional integration. During my language studies, I achieved B2 proficiency in Italian through intensive coursework at [Language Institution], with continued self-study to reach C1 before arrival. I have already initiated connections with Prof. Elena Rossi at Politecnico di Milano (whose work on bio-inspired mechatronics aligns with my interests) and plan to contribute to the university's "Industry 4.0" student consortium upon enrollment.</w:t>
      </w:r>
    </w:p>
    <w:p>
      <w:pPr>
        <w:pStyle w:val="BodyText"/>
      </w:pPr>
      <w:r>
        <w:t xml:space="preserve">The financial constraints of pursuing advanced studies in Italy Milan present a significant barrier. As a first-generation student from [Country], I have relied on limited family resources for my education. This scholarship would alleviate tuition and living expenses, enabling full immersion in Milan's academic community without the burden of part-time work that would compromise my research focus. I estimate this opportunity would save me approximately €28,500 annually—funds I could redirect toward specialized lab access at the Politecnico di Milano Advanced Mechatronics Centre and conference attendance at events like the International Conference on Mechatronics (ICM) held in Milan each year.</w:t>
      </w:r>
    </w:p>
    <w:p>
      <w:pPr>
        <w:pStyle w:val="BodyText"/>
      </w:pPr>
      <w:r>
        <w:rPr>
          <w:bCs/>
          <w:b/>
        </w:rPr>
        <w:t xml:space="preserve">My commitment to becoming a transformative Mechatronics Engineer extends beyond technical mastery. I actively participated in STEM outreach programs across [Your Country], mentoring high school students in mechatronic prototyping workshops that increased female participation by 40%. In Milan, I intend to establish similar initiatives through the Politecnico di Milano Women in Engineering Society, fostering the next generation of diverse talent—a mission aligned with Italy's national strategy for inclusive technological advancement.</w:t>
      </w:r>
    </w:p>
    <w:p>
      <w:pPr>
        <w:pStyle w:val="BodyText"/>
      </w:pPr>
      <w:r>
        <w:t xml:space="preserve">The value of this Scholarship Application Letter transcends personal ambition; it embodies a commitment to strengthening the global mechatronics community through Italy Milan as its intellectual capital. I have identified specific courses at Politecnico di Milano that directly address my development needs: "Advanced Embedded Systems Design" (taught by Prof. Giovanni Bianchi, an expert in real-time control for autonomous systems) and "Industrial Mechatronics Integration" (featuring live case studies from BMW Italia's Munich-Milan collaboration network). These are not merely courses—they are strategic pathways to becoming a professional who can bridge the gap between academic innovation and industrial application in Italy's vibrant engineering landscape.</w:t>
      </w:r>
    </w:p>
    <w:p>
      <w:pPr>
        <w:pStyle w:val="BodyText"/>
      </w:pPr>
      <w:r>
        <w:t xml:space="preserve">Italy Milan represents more than a study destination—it is the nexus where my career as a Mechatronics Engineer will find its purpose. I am eager to contribute to projects like the "Smart Mobility Hub" initiative at Milan's Expo 2030 site, where mechatronic systems are central to developing sustainable urban transport solutions. My research proposal on "Context-Aware Robotic Assistants for Industrial 4.0 Environments" directly complements Politecnico di Milano's strategic research pillars and aligns with Italy's National Recovery Plan priorities for advanced manufacturing.</w:t>
      </w:r>
    </w:p>
    <w:p>
      <w:pPr>
        <w:pStyle w:val="BodyText"/>
      </w:pPr>
      <w:r>
        <w:t xml:space="preserve">I am confident that this scholarship will empower me to become a leader in the global mechatronics community, with particular focus on advancing Italy Milan as a worldwide benchmark. I have attached my CV, academic transcripts, and letters of recommendation from my robotics research advisor and industry mentor at [Company] for your review. Thank you for considering this Scholarship Application Letter—an investment not just in one student's potential, but in the future of engineering excellence rooted in Italy Milan.</w:t>
      </w:r>
    </w:p>
    <w:p>
      <w:pPr>
        <w:pStyle w:val="BodyText"/>
      </w:pPr>
      <w:r>
        <w:t xml:space="preserve">Sincerely,</w:t>
      </w:r>
    </w:p>
    <w:p>
      <w:pPr>
        <w:pStyle w:val="BodyText"/>
      </w:pPr>
      <w:r>
        <w:t xml:space="preserve">Your Full Name</w:t>
      </w:r>
    </w:p>
    <w:p>
      <w:pPr>
        <w:pStyle w:val="BodyText"/>
      </w:pPr>
      <w:r>
        <w:t xml:space="preserve">Aspiring Mechatronics Engineer</w:t>
      </w:r>
    </w:p>
    <w:p>
      <w:pPr>
        <w:pStyle w:val="BodyText"/>
      </w:pPr>
      <w:r>
        <w:t xml:space="preserve">Word Count: 846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Mechatronics Engineer in Italy Milan</dc:title>
  <dc:creator/>
  <dc:language>en</dc:language>
  <cp:keywords/>
  <dcterms:created xsi:type="dcterms:W3CDTF">2026-05-30T13:38:49Z</dcterms:created>
  <dcterms:modified xsi:type="dcterms:W3CDTF">2026-05-30T13:38:49Z</dcterms:modified>
</cp:coreProperties>
</file>

<file path=docProps/custom.xml><?xml version="1.0" encoding="utf-8"?>
<Properties xmlns="http://schemas.openxmlformats.org/officeDocument/2006/custom-properties" xmlns:vt="http://schemas.openxmlformats.org/officeDocument/2006/docPropsVTypes"/>
</file>