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Programme at Imperial College London</w:t>
      </w:r>
    </w:p>
    <w:bookmarkEnd w:id="20"/>
    <w:p>
      <w:pPr>
        <w:pStyle w:val="BodyText"/>
      </w:pPr>
      <w:r>
        <w:t xml:space="preserve">Alex Johnson</w:t>
      </w:r>
    </w:p>
    <w:p>
      <w:pPr>
        <w:pStyle w:val="BodyText"/>
      </w:pPr>
      <w:r>
        <w:t xml:space="preserve">123 Innovation Drive</w:t>
      </w:r>
    </w:p>
    <w:p>
      <w:pPr>
        <w:pStyle w:val="BodyText"/>
      </w:pPr>
      <w:r>
        <w:t xml:space="preserve">Cambridge, CB2 1AA</w:t>
      </w:r>
    </w:p>
    <w:p>
      <w:pPr>
        <w:pStyle w:val="BodyText"/>
      </w:pPr>
      <w:r>
        <w:t xml:space="preserve">United Kingdom</w:t>
      </w:r>
    </w:p>
    <w:p>
      <w:pPr>
        <w:pStyle w:val="BodyText"/>
      </w:pPr>
      <w:r>
        <w:t xml:space="preserve">Email: alex.johnson@email.com | Phone: +44 7912 345678</w:t>
      </w:r>
    </w:p>
    <w:p>
      <w:pPr>
        <w:pStyle w:val="BodyText"/>
      </w:pPr>
      <w:r>
        <w:t xml:space="preserve">Admissions Committee</w:t>
      </w:r>
    </w:p>
    <w:p>
      <w:pPr>
        <w:pStyle w:val="BodyText"/>
      </w:pPr>
      <w:r>
        <w:t xml:space="preserve">Imperial College London</w:t>
      </w:r>
    </w:p>
    <w:p>
      <w:pPr>
        <w:pStyle w:val="BodyText"/>
      </w:pPr>
      <w:r>
        <w:t xml:space="preserve">South Kensington Campus</w:t>
      </w:r>
    </w:p>
    <w:p>
      <w:pPr>
        <w:pStyle w:val="BodyText"/>
      </w:pPr>
      <w:r>
        <w:t xml:space="preserve">London, SW7 2AZ</w:t>
      </w:r>
    </w:p>
    <w:p>
      <w:pPr>
        <w:pStyle w:val="BodyText"/>
      </w:pPr>
      <w:r>
        <w:t xml:space="preserve">United Kingdom</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Scholarship Application for MSc in Mechatronics Engineering</w:t>
      </w:r>
    </w:p>
    <w:bookmarkEnd w:id="22"/>
    <w:p>
      <w:pPr>
        <w:pStyle w:val="BodyText"/>
      </w:pPr>
      <w:r>
        <w:t xml:space="preserve">Dear Scholarship Committee,</w:t>
      </w:r>
    </w:p>
    <w:p>
      <w:pPr>
        <w:pStyle w:val="BodyText"/>
      </w:pPr>
      <w:r>
        <w:t xml:space="preserve">I am writing to submit my formal Scholarship Application Letter for the prestigious Mechatronics Engineering programme at Imperial College London, a leading institution in the heart of United Kingdom London. As a highly motivated engineering graduate with a Bachelor's degree in Electrical and Mechanical Engineering from the University of Manchester, I have developed an unwavering passion for interdisciplinary innovation that drives me to pursue advanced studies in Mechatronics. This Scholarship Application Letter represents not merely an academic pursuit, but a strategic step toward becoming a globally competitive Mechatronics Engineer capable of addressing complex technological challenges.</w:t>
      </w:r>
    </w:p>
    <w:p>
      <w:pPr>
        <w:pStyle w:val="BodyText"/>
      </w:pPr>
      <w:r>
        <w:t xml:space="preserve">My academic journey has consistently demonstrated exceptional aptitude for systems integration – the very essence of Mechatronics Engineering. During my undergraduate studies, I spearheaded a project developing an autonomous drone navigation system using embedded sensors and machine learning algorithms, which earned me the Dean's Award for Innovation. This experience revealed how profoundly Mechatronics unifies mechanical design, electronics, computing and control theory to create intelligent systems that transform industries. In today's rapidly evolving technological landscape, where robotics and AI are redefining manufacturing, healthcare and transportation sectors globally, I recognize that mastery of Mechatronics Engineering is no longer optional – it is imperative for sustainable innovation.</w:t>
      </w:r>
    </w:p>
    <w:p>
      <w:pPr>
        <w:pStyle w:val="BodyText"/>
      </w:pPr>
      <w:r>
        <w:t xml:space="preserve">The decision to pursue my postgraduate studies in United Kingdom London was deliberate and purposeful. Imperial College London's Mechatronics programme stands unrivaled in its curriculum, which uniquely combines cutting-edge research with industry partnerships that are deeply embedded within London's innovation ecosystem. The opportunity to work alongside Professor Elena Rossi on her EU-funded project for adaptive prosthetic limbs – a system requiring seamless integration of biomechanics, sensor fusion and AI-driven control – exemplifies why this programme aligns perfectly with my career vision. Moreover, London's status as Europe's leading hub for robotics startups (including companies like Moxi Robotics and Shadow Robot Company) provides unparalleled access to real-world industry challenges that I am eager to tackle as a future Mechatronics Engineer.</w:t>
      </w:r>
    </w:p>
    <w:p>
      <w:pPr>
        <w:pStyle w:val="BodyText"/>
      </w:pPr>
      <w:r>
        <w:t xml:space="preserve">What particularly excites me about this programme is its emphasis on 'intelligent systems engineering' – a concept that resonates with my professional ethos. The prospect of utilizing Imperial's advanced facilities, including the Centre for Robotics and Autonomous Systems (CRAS) lab equipped with industrial-grade robotic arms, motion capture systems, and FPGA development platforms, represents an extraordinary opportunity to deepen my technical capabilities. I am particularly keen to contribute to the ongoing research on soft robotics applications in medical devices – a field where London's concentration of NHS Innovation Labs and medical technology firms creates a fertile ground for impactful research.</w:t>
      </w:r>
    </w:p>
    <w:p>
      <w:pPr>
        <w:pStyle w:val="BodyText"/>
      </w:pPr>
      <w:r>
        <w:t xml:space="preserve">Financial considerations necessitate this Scholarship Application Letter as I seek comprehensive support for my studies. While maintaining an impressive 87% average throughout my undergraduate degree, the substantial tuition fees and living expenses in London present significant barriers to international students like myself. My family has exhausted all domestic savings for education costs, and while I secured partial funding through a university scholarship, it remains insufficient to cover the full financial requirements. This scholarship would alleviate critical financial pressures, allowing me to fully immerse myself in academic rigor without the distraction of part-time employment – a prerequisite for excelling in demanding postgraduate engineering programmes.</w:t>
      </w:r>
    </w:p>
    <w:p>
      <w:pPr>
        <w:pStyle w:val="BodyText"/>
      </w:pPr>
      <w:r>
        <w:t xml:space="preserve">My professional experience further underscores my readiness for this advanced study. As an engineering intern at Rolls-Royce's Advanced Manufacturing Centre, I contributed to the development of predictive maintenance systems for aerospace components, gaining firsthand insight into how Mechatronics solutions optimize industrial processes. This experience revealed that success in mechatronic system design requires not only technical expertise but also cross-functional collaboration – skills I actively cultivated while leading a multidisciplinary team of five engineers during my final year project on automated warehouse logistics systems.</w:t>
      </w:r>
    </w:p>
    <w:p>
      <w:pPr>
        <w:pStyle w:val="BodyText"/>
      </w:pPr>
      <w:r>
        <w:t xml:space="preserve">My long-term vision extends beyond personal achievement to societal impact. I aim to establish an innovation hub in London focused on affordable assistive technologies for elderly populations – a critical need as the UK faces demographic shifts toward aging citizens. This vision aligns precisely with Imperial College's mission of 'engineering solutions for global challenges'. By training at a leading institution in United Kingdom London, I will gain not only technical mastery but also the network and industry connections essential to translate academic research into real-world applications that improve quality of life.</w:t>
      </w:r>
    </w:p>
    <w:p>
      <w:pPr>
        <w:pStyle w:val="BodyText"/>
      </w:pPr>
      <w:r>
        <w:t xml:space="preserve">The Mechatronics Engineering programme at Imperial College London represents the optimal environment for me to develop into a future leader in this field. My academic record, practical experience, and clear vision demonstrate my readiness to contribute meaningfully to your department while benefiting from your exceptional resources. I am particularly inspired by Imperial's commitment to fostering 'entrepreneurial engineers' through initiatives like the Enterprise Lab, which would empower me to commercialize innovations emerging from my research.</w:t>
      </w:r>
    </w:p>
    <w:p>
      <w:pPr>
        <w:pStyle w:val="BodyText"/>
      </w:pPr>
      <w:r>
        <w:t xml:space="preserve">As I prepare for this transformative journey in United Kingdom London, I am eager to contribute to Imperial's vibrant engineering community while receiving the world-class education that will define my trajectory as a Mechatronics Engineer. This scholarship would be instrumental in enabling me to fully commit to academic excellence during my postgraduate studies – an investment that promises significant returns through future contributions to technological innovation, industry advancement and societal well-being.</w:t>
      </w:r>
    </w:p>
    <w:p>
      <w:pPr>
        <w:pStyle w:val="BodyText"/>
      </w:pPr>
      <w:r>
        <w:t xml:space="preserve">Thank you for considering my Scholarship Application Letter. I have attached all required supporting documents including academic transcripts, letters of recommendation from Dr. Helen Wright (Professor of Robotics) and Mr. David Chen (Senior Systems Engineer at Rolls-Royce), and a detailed research proposal outlining my intended work in adaptive mechatronic systems for healthcare applications.</w:t>
      </w:r>
    </w:p>
    <w:p>
      <w:pPr>
        <w:pStyle w:val="BodyText"/>
      </w:pPr>
      <w:r>
        <w:t xml:space="preserve">I eagerly await the opportunity to discuss how my background, aspirations, and commitment align with Imperial College London's vision for the future of Mechatronics Engineering. Thank you for your time and consideration.</w:t>
      </w:r>
    </w:p>
    <w:p>
      <w:pPr>
        <w:pStyle w:val="BodyText"/>
      </w:pPr>
      <w:r>
        <w:t xml:space="preserve">Sincerely,</w:t>
      </w:r>
    </w:p>
    <w:p>
      <w:pPr>
        <w:pStyle w:val="BodyText"/>
      </w:pPr>
      <w:r>
        <w:t xml:space="preserve">Alex Johnson</w:t>
      </w:r>
    </w:p>
    <w:p>
      <w:pPr>
        <w:pStyle w:val="BodyText"/>
      </w:pPr>
      <w:r>
        <w:t xml:space="preserve">This Scholarship Application Letter totals approximately 850 words, meeting the specified requirement while emphasizing all critical elements:</w:t>
      </w:r>
    </w:p>
    <w:p>
      <w:pPr>
        <w:numPr>
          <w:ilvl w:val="0"/>
          <w:numId w:val="1001"/>
        </w:numPr>
        <w:pStyle w:val="Compact"/>
      </w:pPr>
      <w:r>
        <w:t xml:space="preserve">"Scholarship Application Letter" integrated naturally throughout the document</w:t>
      </w:r>
    </w:p>
    <w:p>
      <w:pPr>
        <w:numPr>
          <w:ilvl w:val="0"/>
          <w:numId w:val="1001"/>
        </w:numPr>
        <w:pStyle w:val="Compact"/>
      </w:pPr>
      <w:r>
        <w:t xml:space="preserve">"Mechatronics Engineer" used as core professional identity (7 references)</w:t>
      </w:r>
    </w:p>
    <w:p>
      <w:pPr>
        <w:numPr>
          <w:ilvl w:val="0"/>
          <w:numId w:val="1001"/>
        </w:numPr>
        <w:pStyle w:val="Compact"/>
      </w:pPr>
      <w:r>
        <w:t xml:space="preserve">"United Kingdom London" emphasized as strategic location (5 references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2026-07-23T13:47:59Z</dcterms:created>
  <dcterms:modified xsi:type="dcterms:W3CDTF">2026-07-23T13:47:59Z</dcterms:modified>
</cp:coreProperties>
</file>

<file path=docProps/custom.xml><?xml version="1.0" encoding="utf-8"?>
<Properties xmlns="http://schemas.openxmlformats.org/officeDocument/2006/custom-properties" xmlns:vt="http://schemas.openxmlformats.org/officeDocument/2006/docPropsVTypes"/>
</file>