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p>
    <w:p>
      <w:pPr>
        <w:pStyle w:val="BodyText"/>
      </w:pPr>
      <w:r>
        <w:t xml:space="preserve">Scholarship Committee Chair</w:t>
      </w:r>
    </w:p>
    <w:p>
      <w:pPr>
        <w:pStyle w:val="BodyText"/>
      </w:pPr>
      <w:r>
        <w:t xml:space="preserve">Chicago Engineering Foundation</w:t>
      </w:r>
    </w:p>
    <w:p>
      <w:pPr>
        <w:pStyle w:val="BodyText"/>
      </w:pPr>
      <w:r>
        <w:t xml:space="preserve">1745 N Halsted St, Suite 300</w:t>
      </w:r>
    </w:p>
    <w:p>
      <w:pPr>
        <w:pStyle w:val="BodyText"/>
      </w:pPr>
      <w:r>
        <w:t xml:space="preserve">Chicago, IL 60614</w:t>
      </w:r>
    </w:p>
    <w:bookmarkStart w:id="20" w:name="X5378fbfce2f9801541ef1b17ffdc130b4338e3c"/>
    <w:p>
      <w:pPr>
        <w:pStyle w:val="Heading2"/>
      </w:pPr>
      <w:r>
        <w:t xml:space="preserve">Subject: Scholarship Application Letter for Mechatronics Engineering Studies in United States Chicago</w:t>
      </w:r>
    </w:p>
    <w:p>
      <w:pPr>
        <w:pStyle w:val="FirstParagraph"/>
      </w:pPr>
      <w:r>
        <w:t xml:space="preserve">Dear Dr. Rodriguez and Esteemed Scholarship Committee Members,</w:t>
      </w:r>
    </w:p>
    <w:p>
      <w:pPr>
        <w:pStyle w:val="BodyText"/>
      </w:pPr>
      <w:r>
        <w:t xml:space="preserve">With profound enthusiasm, I submit this Scholarship Application Letter to express my unwavering commitment to becoming a pioneering Mechatronics Engineer through advanced studies at the renowned institutions in the vibrant heart of United States Chicago. As an aspiring engineer deeply passionate about the seamless integration of mechanical, electrical, and computer systems, I have meticulously aligned my academic trajectory with Chicago's unparalleled ecosystem for technological innovation. This Scholarship Application Letter represents not merely a financial request, but a strategic investment in my potential to contribute meaningfully to the future of smart manufacturing and autonomous systems within this dynamic global city.</w:t>
      </w:r>
    </w:p>
    <w:p>
      <w:pPr>
        <w:pStyle w:val="BodyText"/>
      </w:pPr>
      <w:r>
        <w:t xml:space="preserve">My fascination with mechatronics began during high school when I designed an automated greenhouse system using Arduino microcontrollers, sensors, and motorized components. This project ignited my resolve to pursue a career where I could engineer solutions that bridge the physical and digital worlds. At the Illinois Institute of Technology (IIT), where I currently pursue my Bachelor of Science in Mechanical Engineering with a specialization in Robotics, I have immersed myself in coursework spanning control systems, embedded programming, and advanced manufacturing. My academic journey has been characterized by a consistent 3.92 GPA and leadership as president of the IEEE Student Chapter, where we organized workshops on industrial automation that attracted over 150 participants. These experiences solidified my identity not just as an engineer, but specifically as a future Mechatronics Engineer capable of developing systems that enhance human productivity through intelligent automation.</w:t>
      </w:r>
    </w:p>
    <w:p>
      <w:pPr>
        <w:pStyle w:val="BodyText"/>
      </w:pPr>
      <w:r>
        <w:t xml:space="preserve">Chicago’s position as a nexus for mechatronics innovation makes it the definitive location for my advanced education. The city hosts industry leaders like Rockwell Automation, ABB Robotics, and Siemens Energy—companies actively shaping the future of smart factories where mechatronic systems form the backbone of Industry 4.0 transformation. I am particularly drawn to DePaul University’s Master of Science in Mechatronics program and Northwestern University’s McCormick School of Engineering, both situated within United States Chicago's innovation corridor. These institutions offer specialized courses like "Advanced Robotics Integration" and "AI-Driven Manufacturing Systems" that directly address the critical skill gaps identified in a 2023 IEEE report on industrial automation. Studying in Chicago would grant me unparalleled access to real-world laboratories such as the Illinois Center for Innovation (ICI) at IIT, where researchers collaborate with companies like Boeing on autonomous drone navigation systems—experiences I cannot replicate elsewhere.</w:t>
      </w:r>
    </w:p>
    <w:p>
      <w:pPr>
        <w:pStyle w:val="BodyText"/>
      </w:pPr>
      <w:r>
        <w:t xml:space="preserve">My professional development has been equally purposeful. As a summer intern at GE Digital in Chicago’s Near West Side, I contributed to an industrial IoT project that integrated sensor networks with predictive maintenance algorithms for heavy machinery. This hands-on experience revealed how mechatronics engineers solve complex problems at the intersection of hardware reliability and software intelligence. I developed a fault-detection algorithm using MATLAB Simulink that reduced machine downtime by 18%—a metric I now aim to scale through graduate research. Additionally, my volunteer work with STEM Chicago has allowed me to mentor 50+ underprivileged high school students in robotics competitions, reinforcing my belief that engineering excellence must be paired with community impact—a principle deeply aligned with the Chicago Engineering Foundation’s mission.</w:t>
      </w:r>
    </w:p>
    <w:p>
      <w:pPr>
        <w:pStyle w:val="BodyText"/>
      </w:pPr>
      <w:r>
        <w:t xml:space="preserve">Financially, this scholarship represents an essential catalyst for my academic ascent. My family’s modest income from my mother’s work as a nurse at Cook County Hospital necessitates significant self-funding. Without this support, I would face the untenable choice between continuing my education and supporting my younger siblings’ college expenses. The Chicago Engineering Foundation’s commitment to nurturing local talent through its scholarship program is precisely what would enable me to focus entirely on mastering mechatronics principles rather than diverting energy toward financial concerns. Your investment would directly translate into a 20% increase in my research productivity, as evidenced by my ability to secure a $5,000 faculty grant for my current project on collaborative robot safety protocols.</w:t>
      </w:r>
    </w:p>
    <w:p>
      <w:pPr>
        <w:pStyle w:val="BodyText"/>
      </w:pPr>
      <w:r>
        <w:t xml:space="preserve">Chicago’s unique blend of industrial heritage and cutting-edge technological momentum makes it the ideal incubator for the next generation of Mechatronics Engineers. The city’s "Smart City" initiatives—such as the Chicago Autonomous Mobility Initiative—are creating unprecedented demand for professionals who can design systems that improve urban infrastructure while prioritizing sustainability. As a future Mechatronics Engineer, I intend to contribute to projects like automated waste management systems or AI-enhanced public transit networks that directly address Chicago’s challenges. My long-term vision includes founding a startup focused on mechatronic solutions for sustainable agriculture in the Midwest, leveraging Illinois’ agricultural ecosystem and Chicago’s venture capital network.</w:t>
      </w:r>
    </w:p>
    <w:p>
      <w:pPr>
        <w:pStyle w:val="BodyText"/>
      </w:pPr>
      <w:r>
        <w:t xml:space="preserve">I recognize that becoming a Mechatronics Engineer requires more than technical proficiency; it demands ethical foresight and cultural intelligence. I have actively cultivated these through my work with refugee communities at the Resurrection Project, where I adapted assistive robotics for mobility-impaired individuals. This experience taught me to engineer with empathy—a value central to Chicago’s ethos of inclusive innovation. The scholarship would empower me to expand this mindset through cross-disciplinary collaborations between DePaul’s Human-Computer Interaction Lab and Northwestern’s Center for Robotics and Intelligent Systems, creating solutions that serve diverse communities.</w:t>
      </w:r>
    </w:p>
    <w:p>
      <w:pPr>
        <w:pStyle w:val="BodyText"/>
      </w:pPr>
      <w:r>
        <w:t xml:space="preserve">As I prepare to submit this Scholarship Application Letter, I am acutely aware of the transformative potential of education in shaping a more intelligent future. The United States Chicago ecosystem provides the perfect crucible for this mission—a city where my academic pursuits can directly fuel technological progress while honoring our shared commitment to community advancement. With your support, I will not only excel as a Mechatronics Engineer but become an ambassador for Chicago’s engineering legacy, driving innovation that elevates both industry standards and human potential. Thank you for considering my application; I eagerly anticipate the opportunity to contribute to the vibrant tapestry of engineering excellence in United States Chicago.</w:t>
      </w:r>
    </w:p>
    <w:p>
      <w:pPr>
        <w:pStyle w:val="BodyText"/>
      </w:pPr>
      <w:r>
        <w:t xml:space="preserve">Sincerely,</w:t>
      </w:r>
    </w:p>
    <w:p>
      <w:pPr>
        <w:pStyle w:val="BodyText"/>
      </w:pPr>
      <w:r>
        <w:t xml:space="preserve">Michael J. Chen</w:t>
      </w:r>
    </w:p>
    <w:p>
      <w:pPr>
        <w:pStyle w:val="BodyText"/>
      </w:pPr>
      <w:r>
        <w:t xml:space="preserve">Bachelor of Science in Mechanical Engineering (Rising Senior)</w:t>
      </w:r>
    </w:p>
    <w:p>
      <w:pPr>
        <w:pStyle w:val="BodyText"/>
      </w:pPr>
      <w:r>
        <w:t xml:space="preserve">Illinois Institute of Technology, Chicago, IL</w:t>
      </w:r>
    </w:p>
    <w:p>
      <w:pPr>
        <w:pStyle w:val="BodyText"/>
      </w:pPr>
      <w:r>
        <w:t xml:space="preserve">Email: mchen@iit.edu | Phone: (312) 555-0198</w:t>
      </w:r>
    </w:p>
    <w:p>
      <w:pPr>
        <w:pStyle w:val="BodyText"/>
      </w:pPr>
      <w:r>
        <w:rPr>
          <w:bCs/>
          <w:b/>
        </w:rPr>
        <w:t xml:space="preserve">Word Count:</w:t>
      </w:r>
      <w:r>
        <w:t xml:space="preserve"> </w:t>
      </w:r>
      <w:r>
        <w:t xml:space="preserve">867</w:t>
      </w:r>
    </w:p>
    <w:p>
      <w:pPr>
        <w:pStyle w:val="BodyText"/>
      </w:pPr>
      <w:r>
        <w:rPr>
          <w:bCs/>
          <w:b/>
        </w:rPr>
        <w:t xml:space="preserve">Note:</w:t>
      </w:r>
      <w:r>
        <w:t xml:space="preserve"> </w:t>
      </w:r>
      <w:r>
        <w:t xml:space="preserve">This Scholarship Application Letter intentionally incorporates all required phrases per your specifications while maintaining natural academic tone and contextual relevance to Chicago's engineering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Scholarship Application</dc:title>
  <dc:creator/>
  <dc:language>en</dc:language>
  <cp:keywords/>
  <dcterms:created xsi:type="dcterms:W3CDTF">2025-12-12T12:21:07Z</dcterms:created>
  <dcterms:modified xsi:type="dcterms:W3CDTF">2025-12-12T12:21:07Z</dcterms:modified>
</cp:coreProperties>
</file>

<file path=docProps/custom.xml><?xml version="1.0" encoding="utf-8"?>
<Properties xmlns="http://schemas.openxmlformats.org/officeDocument/2006/custom-properties" xmlns:vt="http://schemas.openxmlformats.org/officeDocument/2006/docPropsVTypes"/>
</file>