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Xae2d909834a0bbffe54d5d2bea17b3a495dd39b"/>
    <w:p>
      <w:pPr>
        <w:pStyle w:val="Heading1"/>
      </w:pPr>
      <w:r>
        <w:t xml:space="preserve">Scholarship Application Letter: Advancing Mechatronics Engineering in New York City, United States</w:t>
      </w:r>
    </w:p>
    <w:p>
      <w:pPr>
        <w:pStyle w:val="FirstParagraph"/>
      </w:pPr>
      <w:r>
        <w:t xml:space="preserve">October 26, 2023</w:t>
      </w:r>
    </w:p>
    <w:p>
      <w:pPr>
        <w:pStyle w:val="BodyText"/>
      </w:pPr>
      <w:r>
        <w:t xml:space="preserve">Scholarship Committee</w:t>
      </w:r>
      <w:r>
        <w:br/>
      </w:r>
      <w:r>
        <w:t xml:space="preserve">[Scholarship Name]</w:t>
      </w:r>
      <w:r>
        <w:br/>
      </w:r>
      <w:r>
        <w:t xml:space="preserve">[Institution Address]</w:t>
      </w:r>
      <w:r>
        <w:br/>
      </w:r>
      <w:r>
        <w:t xml:space="preserve">New York City, NY 10001</w:t>
      </w:r>
      <w:r>
        <w:br/>
      </w:r>
      <w:r>
        <w:t xml:space="preserve">United States</w:t>
      </w:r>
    </w:p>
    <w:p>
      <w:pPr>
        <w:pStyle w:val="BodyText"/>
      </w:pPr>
      <w:r>
        <w:t xml:space="preserve">Dear Scholarship Committee,</w:t>
      </w:r>
    </w:p>
    <w:p>
      <w:pPr>
        <w:pStyle w:val="BodyText"/>
      </w:pPr>
      <w:r>
        <w:t xml:space="preserve">I am writing to express my profound enthusiasm for the opportunity to apply for the [Scholarship Name] scholarship as a dedicated student pursuing advanced studies in Mechatronics Engineering at a leading institution in New York City. As an aspiring Mechatronics Engineer with a proven academic foundation, hands-on project experience, and an unwavering commitment to contributing to the technological advancement of the United States, I am confident that this scholarship will empower me to become a transformative force within New York City’s burgeoning engineering ecosystem.</w:t>
      </w:r>
    </w:p>
    <w:p>
      <w:pPr>
        <w:pStyle w:val="BodyText"/>
      </w:pPr>
      <w:r>
        <w:t xml:space="preserve">My journey in Mechatronics Engineering began during my undergraduate studies at [Your University], where I majored in Electrical and Computer Engineering with a specialization in Robotics. My academic record has consistently reflected excellence, maintaining a 3.87 GPA while completing rigorous coursework including Advanced Control Systems, Embedded Programming, and Sensor Fusion. However, it was through hands-on projects that I discovered my true passion for the interdisciplinary nature of Mechatronics Engineering – the elegant fusion of mechanical systems, electronics, computer science, and artificial intelligence to create intelligent machines that solve real-world problems. For instance, my capstone project involved designing a low-cost autonomous delivery robot capable of navigating complex urban environments using LiDAR and computer vision. This project not only won the [University] Innovation Award but also provided me with invaluable experience in prototyping, systems integration, and iterative problem-solving – core competencies essential for any Mechatronics Engineer.</w:t>
      </w:r>
    </w:p>
    <w:p>
      <w:pPr>
        <w:pStyle w:val="BodyText"/>
      </w:pPr>
      <w:r>
        <w:t xml:space="preserve">What drives me is the tangible impact Mechatronics Engineering can have on communities like New York City. As the most dynamic urban center in the United States, NYC presents an unparalleled laboratory for applying my skills. The city is at the forefront of smart infrastructure initiatives, from autonomous shuttle services testing in Brooklyn to advanced manufacturing hubs revitalizing old industrial spaces like Brooklyn Navy Yard. Companies such as Sarcos Robotics (a leader in exoskeleton technology headquartered near NYC), ABB Robotics, and numerous innovative startups based at Cornell Tech’s campus are actively shaping the future of automation and intelligent systems right here in our city. I am particularly inspired by NYC’s commitment to becoming a global leader in sustainable urban solutions – where Mechatronics Engineers are pivotal in developing energy-efficient building management systems, next-generation waste management robots, and resilient transportation networks. My goal is not merely to be an engineer within this ecosystem, but to actively contribute to its growth as a Mechatronics Engineer who understands both the technical complexities and the human context of urban innovation.</w:t>
      </w:r>
    </w:p>
    <w:p>
      <w:pPr>
        <w:pStyle w:val="BodyText"/>
      </w:pPr>
      <w:r>
        <w:t xml:space="preserve">My vision extends beyond academic achievement. I have already begun engaging with NYC’s engineering community through volunteer work with [Local Organization Name], where I assisted in developing accessible STEM curriculum for underprivileged high school students in Queens. This experience reinforced my belief that engineering excellence must be coupled with a commitment to community impact – a value deeply aligned with the mission of this scholarship. I have also secured an internship at [Local Engineering Firm/Startup], where I am gaining practical experience in designing mechatronic systems for commercial applications, further solidifying my resolve to pursue advanced studies in the field here in New York City. The proximity to such industry leaders, coupled with access to world-class resources like NYU Tandon’s Robotics Lab and Columbia University’s Data Science Institute, makes NYC the ideal environment for me to hone my expertise as a Mechatronics Engineer.</w:t>
      </w:r>
    </w:p>
    <w:p>
      <w:pPr>
        <w:pStyle w:val="BodyText"/>
      </w:pPr>
      <w:r>
        <w:t xml:space="preserve">Financial considerations, however, present a significant barrier. While my academic achievements have earned me merit-based support from [Your University], they fall short of covering the full cost of advanced education in New York City – particularly for specialized programs requiring cutting-edge laboratory access and industry collaboration. The high cost of living in the United States’ most expensive city exacerbates this challenge, making it difficult to focus fully on academic excellence without constant financial strain. This scholarship is not merely a financial aid package; it is an investment in my potential to become a leading Mechatronics Engineer who will directly contribute to NYC’s technological sovereignty and economic vitality. By alleviating this burden, the [Scholarship Name] would enable me to dedicate 100% of my energy toward mastering complex systems integration, collaborating with industry partners on urban challenges, and ultimately developing solutions that serve New York City’s diverse population.</w:t>
      </w:r>
    </w:p>
    <w:p>
      <w:pPr>
        <w:pStyle w:val="BodyText"/>
      </w:pPr>
      <w:r>
        <w:t xml:space="preserve">My proposed research trajectory focuses on developing adaptive robotic systems for urban infrastructure maintenance. Imagine a fleet of compact, multi-functional robots capable of autonomously inspecting subway tunnels or repairing smart traffic signals – technologies that directly address NYC’s critical infrastructure needs while reducing costs and disruptions. To execute this vision, I require access to specialized labs at an institution like [Specific NYC University Name], where faculty expertise in control theory and AI aligns perfectly with my goals. The [Scholarship Name] would provide the stability necessary to pursue these opportunities without financial distraction.</w:t>
      </w:r>
    </w:p>
    <w:p>
      <w:pPr>
        <w:pStyle w:val="BodyText"/>
      </w:pPr>
      <w:r>
        <w:t xml:space="preserve">As I prepare to contribute as a Mechatronics Engineer in New York City, I recognize that this scholarship represents far more than personal advancement; it is an investment in the future of American innovation. The United States has long been a beacon for engineering excellence, and New York City stands as its pulsating heart – where theoretical knowledge converges with real-world application at scale. My ambition is to become a bridge between academic rigor and urban necessity, designing systems that enhance safety, efficiency, and accessibility for millions of New Yorkers. I am not just applying to study in New York City; I am pledging my dedication to becoming an integral part of its technological fabric as a Mechatronics Engineer.</w:t>
      </w:r>
    </w:p>
    <w:p>
      <w:pPr>
        <w:pStyle w:val="BodyText"/>
      </w:pPr>
      <w:r>
        <w:t xml:space="preserve">I respectfully request the opportunity to contribute my skills, passion, and unwavering commitment to the [Scholarship Name] community. Thank you for considering my application. I am eager to discuss how I can advance your mission while growing as a Mechatronics Engineer within New York City’s vibrant ecosystem.</w:t>
      </w:r>
    </w:p>
    <w:p>
      <w:pPr>
        <w:pStyle w:val="BodyText"/>
      </w:pPr>
      <w:r>
        <w:t xml:space="preserve">Sincerely,</w:t>
      </w:r>
    </w:p>
    <w:p>
      <w:pPr>
        <w:pStyle w:val="BodyText"/>
      </w:pPr>
      <w:r>
        <w:t xml:space="preserve">[Your Full Name]</w:t>
      </w:r>
      <w:r>
        <w:br/>
      </w:r>
      <w:r>
        <w:t xml:space="preserve">[Your Student ID/Contact Information]</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cp:keywords/>
  <dcterms:created xsi:type="dcterms:W3CDTF">2026-07-24T11:51:37Z</dcterms:created>
  <dcterms:modified xsi:type="dcterms:W3CDTF">2026-07-24T11:51:37Z</dcterms:modified>
</cp:coreProperties>
</file>

<file path=docProps/custom.xml><?xml version="1.0" encoding="utf-8"?>
<Properties xmlns="http://schemas.openxmlformats.org/officeDocument/2006/custom-properties" xmlns:vt="http://schemas.openxmlformats.org/officeDocument/2006/docPropsVTypes"/>
</file>