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7fa66385643300f2c4553359758ea461b110ed1"/>
    <w:p>
      <w:pPr>
        <w:pStyle w:val="Heading1"/>
      </w:pPr>
      <w:r>
        <w:t xml:space="preserve">Scholarship Application Letter for Medical Researcher Position at Premier Institutions in India New Delhi</w:t>
      </w:r>
    </w:p>
    <w:p>
      <w:pPr>
        <w:pStyle w:val="FirstParagraph"/>
      </w:pPr>
      <w:r>
        <w:t xml:space="preserve">Dear Esteemed Members of the Selection Committee,</w:t>
      </w:r>
    </w:p>
    <w:p>
      <w:pPr>
        <w:pStyle w:val="BodyText"/>
      </w:pPr>
      <w:r>
        <w:t xml:space="preserve">I am writing with profound enthusiasm to submit my application for the prestigious Medical Research Scholarship, specifically designed to support emerging researchers dedicated to advancing healthcare innovation within India's scientific ecosystem. As an aspiring Medical Researcher with a steadfast commitment to addressing critical health challenges in India, I have meticulously aligned my academic trajectory and research aspirations with the unique opportunities available in New Delhi – the nation's intellectual and administrative epicenter. This Scholarship Application Letter embodies not merely a request for financial support, but a strategic declaration of my intent to contribute meaningfully to India's healthcare future from within the dynamic research hub of New Delhi.</w:t>
      </w:r>
    </w:p>
    <w:p>
      <w:pPr>
        <w:pStyle w:val="BodyText"/>
      </w:pPr>
      <w:r>
        <w:t xml:space="preserve">My academic journey, firmly rooted in the Indian context, commenced with a Bachelor of Science (Honors) in Biotechnology from Delhi University. This foundational education ignited my passion for translational medical science, particularly concerning infectious and metabolic diseases prevalent across India's diverse demographics. I further honed my skills through a Master of Science in Molecular Medicine at the All India Institute of Medical Sciences (AIIMS), New Delhi, where I conducted rigorous laboratory research on host-pathogen interactions in tuberculosis – a disease burdening over 2.6 million Indians annually according to the WHO. My thesis, "Molecular Signatures of Drug-Resistant Tuberculosis in Urban Indian Populations," was recognized with the AIIMS Research Excellence Award, underscoring my ability to tackle complex health issues through meticulous scientific inquiry within the Indian landscape.</w:t>
      </w:r>
    </w:p>
    <w:p>
      <w:pPr>
        <w:pStyle w:val="BodyText"/>
      </w:pPr>
      <w:r>
        <w:t xml:space="preserve">My research focus has evolved into a specialized interest in developing affordable, point-of-care diagnostic tools for early detection of diabetic complications, a critical unmet need given India's staggering diabetes prevalence (over 77 million affected individuals). I propose to conduct my doctoral research at the National Institute of Nutrition (NIN), Hyderabad, but with the indispensable support of collaborative access to New Delhi's unparalleled research infrastructure. The significance of positioning this work within India New Delhi cannot be overstated. The city houses the Indian Council of Medical Research (ICMR) headquarters, numerous premier public health institutions like AIIMS and the National Institute of Health and Family Welfare (NIHFW), and a dense network of pharmaceutical companies actively engaged in R&amp;D. This ecosystem provides an irreplaceable advantage for validating novel diagnostic prototypes with diverse patient cohorts through established hospital partnerships – a luxury not readily available outside New Delhi's research cluster. Furthermore, the presence of leading epidemiologists, data scientists, and policymakers within close proximity is vital for designing interventions that are both scientifically robust and contextually appropriate for India's public health framework.</w:t>
      </w:r>
    </w:p>
    <w:p>
      <w:pPr>
        <w:pStyle w:val="BodyText"/>
      </w:pPr>
      <w:r>
        <w:t xml:space="preserve">My proposed project, "Development of a Low-Cost AI-Enhanced Retinal Imaging Platform for Early Diabetic Retinopathy Screening," directly addresses a pressing national priority. Diabetic retinopathy is a leading cause of blindness in India, yet screening rates remain abysmally low due to cost and infrastructure limitations, particularly in underserved rural areas. My approach integrates machine learning algorithms trained on Indian ocular data with portable fundus cameras, aiming for deployment via community health worker networks – a solution inherently scalable within India's public health delivery system. Crucially, this research requires access to New Delhi's advanced imaging facilities (available at institutes like the All India Institute of Medical Sciences and the National Eye Institute), collaboration with ophthalmology departments across major hospitals in the capital, and engagement with ICMR policy forums to ensure regulatory pathways are navigated effectively. The scholarship is not merely funding for my stipend; it is an investment in connecting me to this essential New Delhi-based research infrastructure necessary for translating laboratory findings into real-world impact across India.</w:t>
      </w:r>
    </w:p>
    <w:p>
      <w:pPr>
        <w:pStyle w:val="BodyText"/>
      </w:pPr>
      <w:r>
        <w:t xml:space="preserve">The financial burden of conducting such high-impact medical research, especially involving clinical validation and multi-institutional collaboration within the demanding cost-of-living environment of New Delhi, is substantial. My current funding sources are insufficient to cover essential equipment calibration costs, travel for patient recruitment across diverse New Delhi healthcare centers (crucial for data representativeness), and participation in key national conferences like the ICMR Annual Meeting held in the capital. This Scholarship Application Letter is therefore a pragmatic necessity. It will enable me to dedicate full-time effort to this critical research without financial distraction, ensuring rigorous methodology and timely completion of my doctoral work – directly contributing to India's goal of achieving universal health coverage by 2030 through innovative, locally relevant solutions.</w:t>
      </w:r>
    </w:p>
    <w:p>
      <w:pPr>
        <w:pStyle w:val="BodyText"/>
      </w:pPr>
      <w:r>
        <w:t xml:space="preserve">My commitment extends beyond the laboratory. I am deeply engaged with the Medical Researcher community in New Delhi through volunteering at the ICMR-National Institute of Malaria Research (NIMR) outreach camps and co-organizing workshops on medical ethics for young researchers at Jawaharlal Nehru University. I understand that becoming a successful Medical Researcher in India demands not only scientific excellence but also ethical grounding, collaborative spirit, and an unwavering focus on societal benefit – values deeply ingrained in the ethos of research institutions across New Delhi. My vision is clear: to establish myself as a leader in translational medical diagnostics, contributing to national health databases and influencing policy through evidence generated right here in India New Delhi.</w:t>
      </w:r>
    </w:p>
    <w:p>
      <w:pPr>
        <w:pStyle w:val="BodyText"/>
      </w:pPr>
      <w:r>
        <w:t xml:space="preserve">I am eager to bring my dedication, technical skills, and deep understanding of India's unique healthcare challenges to this scholarship opportunity. The support from your esteemed institution would empower me to maximize the potential of my research within the vibrant intellectual environment of New Delhi. I am confident that with this vital resource, I can make significant contributions towards reducing the burden of preventable blindness in India and establishing a model for affordable, technology-driven healthcare innovation applicable across our vast nation.</w:t>
      </w:r>
    </w:p>
    <w:p>
      <w:pPr>
        <w:pStyle w:val="BodyText"/>
      </w:pPr>
      <w:r>
        <w:t xml:space="preserve">I have attached my detailed research proposal, academic transcripts, letters of recommendation from my supervisors at AIIMS New Delhi and NIN Hyderabad (who can attest to my work within the Indian research framework), and a comprehensive budget. I welcome the opportunity to discuss how my proposed Medical Researcher project aligns with your institution's strategic goals for advancing healthcare in India. Thank you for considering this Scholarship Application Letter and for your investment in fostering the next generation of medical science leaders dedicated to improving health outcomes right here in India New Delhi.</w:t>
      </w:r>
    </w:p>
    <w:p>
      <w:pPr>
        <w:pStyle w:val="BodyText"/>
      </w:pPr>
      <w:r>
        <w:t xml:space="preserve">Sincerely,</w:t>
      </w:r>
    </w:p>
    <w:p>
      <w:pPr>
        <w:pStyle w:val="BodyText"/>
      </w:pPr>
      <w:r>
        <w:t xml:space="preserve">Aarav Sharma</w:t>
      </w:r>
    </w:p>
    <w:p>
      <w:pPr>
        <w:pStyle w:val="BodyText"/>
      </w:pPr>
      <w:r>
        <w:t xml:space="preserve">PhD Candidate, Molecular Medicine (Proposed)</w:t>
      </w:r>
    </w:p>
    <w:p>
      <w:pPr>
        <w:pStyle w:val="BodyText"/>
      </w:pPr>
      <w:r>
        <w:t xml:space="preserve">All India Institute of Medical Sciences, New Delhi</w:t>
      </w:r>
    </w:p>
    <w:p>
      <w:pPr>
        <w:pStyle w:val="BodyText"/>
      </w:pPr>
      <w:r>
        <w:t xml:space="preserve">aarav.sharma@aiims.edu | +91 98765 43210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in India New Delhi</dc:title>
  <dc:creator/>
  <dc:language>en</dc:language>
  <cp:keywords/>
  <dcterms:created xsi:type="dcterms:W3CDTF">2025-12-10T09:15:29Z</dcterms:created>
  <dcterms:modified xsi:type="dcterms:W3CDTF">2025-12-10T09:15:29Z</dcterms:modified>
</cp:coreProperties>
</file>

<file path=docProps/custom.xml><?xml version="1.0" encoding="utf-8"?>
<Properties xmlns="http://schemas.openxmlformats.org/officeDocument/2006/custom-properties" xmlns:vt="http://schemas.openxmlformats.org/officeDocument/2006/docPropsVTypes"/>
</file>