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Medical</w:t>
      </w:r>
      <w:r>
        <w:t xml:space="preserve"> </w:t>
      </w:r>
      <w:r>
        <w:t xml:space="preserve">Researcher</w:t>
      </w:r>
      <w:r>
        <w:t xml:space="preserve"> </w:t>
      </w:r>
      <w:r>
        <w:t xml:space="preserve">-</w:t>
      </w:r>
      <w:r>
        <w:t xml:space="preserve"> </w:t>
      </w:r>
      <w:r>
        <w:t xml:space="preserve">Indonesia</w:t>
      </w:r>
      <w:r>
        <w:t xml:space="preserve"> </w:t>
      </w:r>
      <w:r>
        <w:t xml:space="preserve">Jakarta</w:t>
      </w:r>
    </w:p>
    <w:bookmarkStart w:id="20" w:name="scholarship-application-letter"/>
    <w:p>
      <w:pPr>
        <w:pStyle w:val="Heading1"/>
      </w:pPr>
      <w:r>
        <w:t xml:space="preserve">SCHOLARSHIP APPLICATION LETTER</w:t>
      </w:r>
    </w:p>
    <w:p>
      <w:pPr>
        <w:pStyle w:val="FirstParagraph"/>
      </w:pPr>
      <w:r>
        <w:t xml:space="preserve">For the Advanced Medical Research Scholarship Program</w:t>
      </w:r>
    </w:p>
    <w:p>
      <w:pPr>
        <w:pStyle w:val="BodyText"/>
      </w:pPr>
      <w:r>
        <w:t xml:space="preserve">Indonesian National Institute of Health (INHI) - Jakarta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p>
    <w:p>
      <w:pPr>
        <w:pStyle w:val="BodyText"/>
      </w:pPr>
      <w:r>
        <w:t xml:space="preserve">Indonesian National Institute of Health (INHI)</w:t>
      </w:r>
    </w:p>
    <w:p>
      <w:pPr>
        <w:pStyle w:val="BodyText"/>
      </w:pPr>
      <w:r>
        <w:t xml:space="preserve">Jakarta Medical Research Center, Jalan Salemba Raya No. 6, Jakarta Pusat 10430</w:t>
      </w:r>
    </w:p>
    <w:bookmarkStart w:id="21" w:name="X4be0b82f115a371dafab49a163935e5a463a858"/>
    <w:p>
      <w:pPr>
        <w:pStyle w:val="Heading2"/>
      </w:pPr>
      <w:r>
        <w:t xml:space="preserve">Subject: Application for Advanced Medical Research Scholarship with Focus on Urban Health Challenges in Jakarta</w:t>
      </w:r>
    </w:p>
    <w:bookmarkEnd w:id="21"/>
    <w:p>
      <w:pPr>
        <w:pStyle w:val="FirstParagraph"/>
      </w:pPr>
      <w:r>
        <w:t xml:space="preserve">Dear Esteemed Members of the Scholarship Selection Committee,</w:t>
      </w:r>
    </w:p>
    <w:p>
      <w:pPr>
        <w:pStyle w:val="BodyText"/>
      </w:pPr>
      <w:r>
        <w:t xml:space="preserve">I am writing to express my profound enthusiasm for the Advanced Medical Research Scholarship Program offered by the Indonesian National Institute of Health (INHI). As a dedicated aspiring Medical Researcher with extensive academic and field experience in Southeast Asian public health contexts, I have meticulously crafted this Scholarship Application Letter to demonstrate how my expertise aligns precisely with INHI’s mission to advance medical science within Indonesia Jakarta’s unique urban healthcare landscape.</w:t>
      </w:r>
    </w:p>
    <w:p>
      <w:pPr>
        <w:pStyle w:val="BodyText"/>
      </w:pPr>
      <w:r>
        <w:t xml:space="preserve">My academic journey began at Gadjah Mada University in Yogyakarta, where I earned a Master of Science in Tropical Medicine with honors (GPA: 3.8/4.0). My thesis, "Vector-Borne Disease Dynamics in Southeast Asian Megacities," analyzed dengue fever transmission patterns across Jakarta’s peri-urban communities—a project that required navigating complex socio-geographic data and collaborating with the Jakarta Health Office. This work solidified my commitment to addressing Indonesia’s most pressing health challenges through locally contextualized research. Having conducted fieldwork in East Jakarta’s densely populated neighborhoods like Cipinang and Pulogadung, I witnessed firsthand how infrastructure limitations exacerbate health disparities—fueling my determination to become a Medical Researcher who translates data into actionable public health solutions.</w:t>
      </w:r>
    </w:p>
    <w:p>
      <w:pPr>
        <w:pStyle w:val="BodyText"/>
      </w:pPr>
      <w:r>
        <w:t xml:space="preserve">During my tenure as a Research Assistant at the Eijkman Institute for Molecular Biology (2021-2023), I contributed to two critical projects directly relevant to Indonesia Jakarta. First, I co-developed a mobile health application for real-time malaria surveillance in Jakarta’s informal settlements, which reduced response times by 40% during pilot testing in West Jakarta. Second, my analysis of air pollution data from the Ministry of Environment revealed alarming correlations between PM2.5 levels and pediatric respiratory admissions at Hasan Sadikin Hospital—a finding now informing Jakarta's Air Quality Action Plan. These experiences taught me that effective Medical Research must be deeply rooted in community realities, not just theoretical frameworks.</w:t>
      </w:r>
    </w:p>
    <w:p>
      <w:pPr>
        <w:pStyle w:val="BodyText"/>
      </w:pPr>
      <w:r>
        <w:t xml:space="preserve">My proposed research for the Scholarship Application Letter centers on "Integrating AI-Driven Predictive Modeling with Community Health Worker Networks to Combat Non-Communicable Diseases (NCDs) in Jakarta Urban Centers." Indonesia’s NCD burden has surged to 70% of all mortality, yet Jakarta lacks systems to proactively manage diabetes and hypertension at the neighborhood level. I propose leveraging machine learning algorithms trained on anonymized electronic health records from 15 public clinics across Jakarta to forecast high-risk communities. Crucially, this project would partner with local</w:t>
      </w:r>
      <w:r>
        <w:t xml:space="preserve"> </w:t>
      </w:r>
      <w:r>
        <w:rPr>
          <w:iCs/>
          <w:i/>
        </w:rPr>
        <w:t xml:space="preserve">posyandu</w:t>
      </w:r>
      <w:r>
        <w:t xml:space="preserve"> </w:t>
      </w:r>
      <w:r>
        <w:t xml:space="preserve">(community health posts) and</w:t>
      </w:r>
      <w:r>
        <w:t xml:space="preserve"> </w:t>
      </w:r>
      <w:r>
        <w:rPr>
          <w:iCs/>
          <w:i/>
        </w:rPr>
        <w:t xml:space="preserve">kader kesehatan</w:t>
      </w:r>
      <w:r>
        <w:t xml:space="preserve"> </w:t>
      </w:r>
      <w:r>
        <w:t xml:space="preserve">(health cadres)—ensuring solutions are culturally appropriate and scalable. My methodology has been pre-approved by INHI’s Research Ethics Committee, with preliminary data collection already initiated in DKI Jakarta’s 10 districts.</w:t>
      </w:r>
    </w:p>
    <w:p>
      <w:pPr>
        <w:pStyle w:val="BodyText"/>
      </w:pPr>
      <w:r>
        <w:t xml:space="preserve">Why Indonesia Jakarta? This megacity represents a microcosm of global urban health challenges with uniquely Indonesian dimensions. With over 10 million residents facing heat stress from the urban heat island effect, traffic-related air pollution, and fragmented primary care access, Jakarta demands innovative research that transcends traditional academic silos. My dual fluency in Bahasa Indonesia and English—and my ability to navigate both governmental (e.g., Ministry of Health) and community networks—positions me to bridge critical gaps between policy and practice. I have already established relationships with key stakeholders, including the Jakarta Provincial Health Agency’s NCD Task Force, which has granted preliminary access for our field trials.</w:t>
      </w:r>
    </w:p>
    <w:p>
      <w:pPr>
        <w:pStyle w:val="BodyText"/>
      </w:pPr>
      <w:r>
        <w:t xml:space="preserve">The Advanced Medical Research Scholarship is indispensable to my work because it provides not just funding but strategic ecosystem integration. INHI’s infrastructure—particularly its Bioinformatics Center in Cipete and partnerships with universities like Universitas Indonesia (UI) and Institut Teknologi Bandung (ITB)—will amplify the scalability of our AI model. Unlike generic research grants, this scholarship includes mandatory mentorship from INHI’s Chief Medical Officer, Dr. Ani Suryani, who leads Jakarta’s national NCD strategy. This guidance will ensure my findings directly inform Indonesia’s 2030 Sustainable Health Development Plan.</w:t>
      </w:r>
    </w:p>
    <w:p>
      <w:pPr>
        <w:pStyle w:val="BodyText"/>
      </w:pPr>
      <w:r>
        <w:t xml:space="preserve">My commitment to Indonesia Jakarta extends beyond academia. I was born and raised in Tangerang, a satellite city of Jakarta, where my family faced barriers accessing timely care for chronic conditions. This personal history drives my focus on community-centric solutions—such as designing our AI tool with voice-based interfaces for elderly populations with low literacy rates. My published work in the</w:t>
      </w:r>
      <w:r>
        <w:t xml:space="preserve"> </w:t>
      </w:r>
      <w:r>
        <w:rPr>
          <w:iCs/>
          <w:i/>
        </w:rPr>
        <w:t xml:space="preserve">Indonesian Journal of Public Health</w:t>
      </w:r>
      <w:r>
        <w:t xml:space="preserve"> </w:t>
      </w:r>
      <w:r>
        <w:t xml:space="preserve">(2022) on "Decolonizing Health Data Collection" has been cited by 17 institutions across Southeast Asia, demonstrating my ability to produce research that resonates within local contexts.</w:t>
      </w:r>
    </w:p>
    <w:p>
      <w:pPr>
        <w:pStyle w:val="BodyText"/>
      </w:pPr>
      <w:r>
        <w:t xml:space="preserve">I understand that this Scholarship Application Letter represents a pivotal opportunity—not merely for personal advancement, but for advancing Indonesia’s medical research sovereignty. Under INHI’s stewardship, I will ensure every dollar of scholarship funding generates measurable outcomes: 1) A deployable AI tool reducing NCD emergency visits by 25% in pilot neighborhoods by 2025; 2) Training 300+ community health workers across Jakarta in data literacy; and most importantly, building a sustainable model that empowers Indonesian researchers to lead solutions for Indonesia’s health challenges. As the world watches Jakarta navigate climate-driven health crises, this scholarship would enable me to contribute meaningfully to the nation’s resilience.</w:t>
      </w:r>
    </w:p>
    <w:p>
      <w:pPr>
        <w:pStyle w:val="BodyText"/>
      </w:pPr>
      <w:r>
        <w:t xml:space="preserve">Thank you for considering my application. I am eager to discuss how my vision as a Medical Researcher aligns with INHI’s mission to transform healthcare in Indonesia Jakarta through evidence-based innovation. I have attached all required documents, including recommendation letters from Prof. Bambang Supriyanto (Head of UI School of Medicine) and Dr. Lina Wijaya (Director of Jakarta Health Office), and look forward to an interview at your convenience.</w:t>
      </w:r>
    </w:p>
    <w:p>
      <w:pPr>
        <w:pStyle w:val="BodyText"/>
      </w:pPr>
      <w:r>
        <w:t xml:space="preserve">With profound respect for Indonesia’s health advancement,</w:t>
      </w:r>
    </w:p>
    <w:p>
      <w:pPr>
        <w:pStyle w:val="BodyText"/>
      </w:pPr>
      <w:r>
        <w:rPr>
          <w:bCs/>
          <w:b/>
        </w:rPr>
        <w:t xml:space="preserve">Rizky Adhitya Surya</w:t>
      </w:r>
    </w:p>
    <w:p>
      <w:pPr>
        <w:pStyle w:val="BodyText"/>
      </w:pPr>
      <w:r>
        <w:t xml:space="preserve">Medical Researcher Candidate | Master of Science in Tropical Medicine</w:t>
      </w:r>
    </w:p>
    <w:p>
      <w:pPr>
        <w:pStyle w:val="BodyText"/>
      </w:pPr>
      <w:r>
        <w:t xml:space="preserve">Gadjah Mada University, Yogyakarta</w:t>
      </w:r>
    </w:p>
    <w:p>
      <w:pPr>
        <w:pStyle w:val="BodyText"/>
      </w:pPr>
      <w:r>
        <w:t xml:space="preserve">Email: rizky.surya@ugm.ac.id | Phone: +62 812 3456 7890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Medical Researcher - Indonesia Jakarta</dc:title>
  <dc:creator/>
  <dc:language>en</dc:language>
  <cp:keywords/>
  <dcterms:created xsi:type="dcterms:W3CDTF">2026-07-24T16:57:20Z</dcterms:created>
  <dcterms:modified xsi:type="dcterms:W3CDTF">2026-07-24T16:57:20Z</dcterms:modified>
</cp:coreProperties>
</file>

<file path=docProps/custom.xml><?xml version="1.0" encoding="utf-8"?>
<Properties xmlns="http://schemas.openxmlformats.org/officeDocument/2006/custom-properties" xmlns:vt="http://schemas.openxmlformats.org/officeDocument/2006/docPropsVTypes"/>
</file>