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Meteorologist,</w:t>
      </w:r>
      <w:r>
        <w:t xml:space="preserve"> </w:t>
      </w:r>
      <w:r>
        <w:t xml:space="preserve">Chile</w:t>
      </w:r>
      <w:r>
        <w:t xml:space="preserve"> </w:t>
      </w:r>
      <w:r>
        <w:t xml:space="preserve">Santiago</w:t>
      </w:r>
    </w:p>
    <w:bookmarkStart w:id="21" w:name="X531f23e28cd823cc1a9d4dc0498b0921ef33fff"/>
    <w:p>
      <w:pPr>
        <w:pStyle w:val="Heading1"/>
      </w:pPr>
      <w:r>
        <w:t xml:space="preserve">Scholarship Application Letter for Meteorological Studies in Chile Santiago</w:t>
      </w:r>
    </w:p>
    <w:p>
      <w:pPr>
        <w:pStyle w:val="FirstParagraph"/>
      </w:pPr>
      <w:r>
        <w:t xml:space="preserve">Date: October 26, 2023</w:t>
      </w:r>
    </w:p>
    <w:p>
      <w:pPr>
        <w:pStyle w:val="BodyText"/>
      </w:pPr>
      <w:r>
        <w:t xml:space="preserve">Admissions Committee</w:t>
      </w:r>
      <w:r>
        <w:br/>
      </w:r>
      <w:r>
        <w:t xml:space="preserve">Centro de Investigación en Ciencias Atmosféricas (CICA)</w:t>
      </w:r>
      <w:r>
        <w:br/>
      </w:r>
      <w:r>
        <w:t xml:space="preserve">Pontificia Universidad Católica de Chile</w:t>
      </w:r>
      <w:r>
        <w:br/>
      </w:r>
      <w:r>
        <w:t xml:space="preserve">Av. Vicuña Mackenna 4860</w:t>
      </w:r>
      <w:r>
        <w:br/>
      </w:r>
      <w:r>
        <w:t xml:space="preserve">Santiago, Chile</w:t>
      </w:r>
    </w:p>
    <w:bookmarkStart w:id="20" w:name="X7b1df699b1252b9106846beddba18bd5f1e73b3"/>
    <w:p>
      <w:pPr>
        <w:pStyle w:val="Heading2"/>
      </w:pPr>
      <w:r>
        <w:t xml:space="preserve">Subject: Scholarship Application for Advanced Meteorological Studies at Pontificia Universidad Católica de Chile</w:t>
      </w:r>
    </w:p>
    <w:p>
      <w:pPr>
        <w:pStyle w:val="FirstParagraph"/>
      </w:pPr>
      <w:r>
        <w:t xml:space="preserve">Dear Esteemed Members of the Admissions Committee,</w:t>
      </w:r>
    </w:p>
    <w:p>
      <w:pPr>
        <w:pStyle w:val="BodyText"/>
      </w:pPr>
      <w:r>
        <w:t xml:space="preserve">It is with profound enthusiasm and unwavering dedication to atmospheric sciences that I submit my application for the International Meteorological Research Scholarship at the Centro de Investigación en Ciencias Atmosféricas (CICA) of Pontificia Universidad Católica de Chile. As an aspiring</w:t>
      </w:r>
      <w:r>
        <w:t xml:space="preserve"> </w:t>
      </w:r>
      <w:r>
        <w:rPr>
          <w:bCs/>
          <w:b/>
        </w:rPr>
        <w:t xml:space="preserve">Meteorologist</w:t>
      </w:r>
      <w:r>
        <w:t xml:space="preserve"> </w:t>
      </w:r>
      <w:r>
        <w:t xml:space="preserve">deeply committed to addressing climate challenges in South America, I believe Santiago serves as the optimal academic and geographical nexus for advancing my research on regional climate dynamics, particularly within the unique context of Chile's diverse ecosystems and rapidly changing urban environment.</w:t>
      </w:r>
    </w:p>
    <w:p>
      <w:pPr>
        <w:pStyle w:val="BodyText"/>
      </w:pPr>
      <w:r>
        <w:t xml:space="preserve">My academic foundation in Meteorology was rigorously developed at the University of Buenos Aires, where I earned a Master of Science in Atmospheric Sciences with honors (GPA: 3.9/4.0). My thesis, "Urban Heat Island Effects and Precipitation Variability in Metropolitan Buenos Aires," utilized high-resolution satellite data and ground-based sensors to model microclimatic shifts – skills directly transferable to Santiago's complex topography. However, my research passion has always been drawn to the Andean region's climate systems, where I witnessed firsthand during fieldwork in the Chilean Central Valley how rapidly changing weather patterns impact water security for 10 million people. This experience crystallized my resolve to pursue advanced studies in</w:t>
      </w:r>
      <w:r>
        <w:t xml:space="preserve"> </w:t>
      </w:r>
      <w:r>
        <w:rPr>
          <w:bCs/>
          <w:b/>
        </w:rPr>
        <w:t xml:space="preserve">Chile Santiago</w:t>
      </w:r>
      <w:r>
        <w:t xml:space="preserve">, a city emblematic of both climate vulnerability and innovative meteorological response.</w:t>
      </w:r>
    </w:p>
    <w:p>
      <w:pPr>
        <w:pStyle w:val="BodyText"/>
      </w:pPr>
      <w:r>
        <w:t xml:space="preserve">Santiago de Chile presents an unparalleled laboratory for meteorological research due to its unique geographical setting: bordered by the Andes Mountains, the Pacific Ocean, and vulnerable to El Niño-Southern Oscillation (ENSO) events. The city's ongoing challenges with air quality during winter inversions, glacier retreat in the Andes affecting water resources, and increasing heatwave frequency demand sophisticated atmospheric modeling expertise – precisely where my proposed research aligns with CICA's strategic priorities. My doctoral research proposal, "</w:t>
      </w:r>
      <w:r>
        <w:rPr>
          <w:iCs/>
          <w:i/>
        </w:rPr>
        <w:t xml:space="preserve">High-Resolution Climate Projections for Water Resource Management in Santiago's Metropolitan Watershed: Integrating GCM Data with Localized Microclimate Modeling</w:t>
      </w:r>
      <w:r>
        <w:t xml:space="preserve">," directly addresses these critical issues. I aim to develop a localized climate adaptation framework using WRF-ARW modeling and machine learning algorithms applied to Chilean observational networks, creating actionable tools for urban planners and water authorities in Santiago.</w:t>
      </w:r>
    </w:p>
    <w:p>
      <w:pPr>
        <w:pStyle w:val="BodyText"/>
      </w:pPr>
      <w:r>
        <w:t xml:space="preserve">The significance of this work extends beyond academic contribution. Chile has positioned itself as a regional leader in climate policy, with its 2050 Carbon Neutrality Law demanding precise meteorological data for implementation. My research will provide the granular climate projections necessary for Santiago's municipal sustainability plans (e.g., the "Santiago Limpio" initiative) and support Chile's national adaptation strategies. I am particularly inspired by CICA's recent work on Andean glacier mass balance studies and their collaboration with SENAMHI (Servicio Nacional de Meteorología e Hidrología), which aligns perfectly with my methodological approach. The opportunity to contribute to such vital research under the mentorship of Dr. María José San Martín, whose work on South American monsoon systems I have closely followed, would be a transformative step in my career as a</w:t>
      </w:r>
      <w:r>
        <w:t xml:space="preserve"> </w:t>
      </w:r>
      <w:r>
        <w:rPr>
          <w:bCs/>
          <w:b/>
        </w:rPr>
        <w:t xml:space="preserve">Meteorologist</w:t>
      </w:r>
      <w:r>
        <w:t xml:space="preserve">.</w:t>
      </w:r>
    </w:p>
    <w:p>
      <w:pPr>
        <w:pStyle w:val="BodyText"/>
      </w:pPr>
      <w:r>
        <w:t xml:space="preserve">My professional trajectory demonstrates practical application of meteorological knowledge. As a Research Assistant at the Argentine National Weather Service (2021-2023), I developed an early warning system for flash flooding events in Patagonian river basins, reducing response time by 35%. This required integrating real-time radar data with hydrological models – experience I plan to expand using Chile's advanced observational infrastructure. Furthermore, my fluency in Spanish (DELE C1) and familiarity with Andean cultural contexts (gained through two years of fieldwork across the Chilean Central Valley) will enable immediate integration into CICA's team and facilitate community engagement crucial for climate adaptation success.</w:t>
      </w:r>
    </w:p>
    <w:p>
      <w:pPr>
        <w:pStyle w:val="BodyText"/>
      </w:pPr>
      <w:r>
        <w:t xml:space="preserve">Financially, this scholarship is not merely an opportunity but a necessity. The cost of advanced meteorological research in Chile – including access to supercomputing resources at PUC's High-Performance Computing Center, field equipment rentals in the Andes, and travel to remote sensor sites – exceeds my personal funding capacity. This Scholarship would provide essential support for computational expenses, fieldwork logistics (including drone-based atmospheric sampling), and conference participation to disseminate findings at the International Association of Meteorology Congress in Santiago 2025. I have also secured preliminary data partnerships with Chile's National Water Authority (DGA) and the Andean Climate Observatory, ensuring my research has direct institutional impact from day one.</w:t>
      </w:r>
    </w:p>
    <w:p>
      <w:pPr>
        <w:pStyle w:val="BodyText"/>
      </w:pPr>
      <w:r>
        <w:t xml:space="preserve">My long-term vision as a</w:t>
      </w:r>
      <w:r>
        <w:t xml:space="preserve"> </w:t>
      </w:r>
      <w:r>
        <w:rPr>
          <w:bCs/>
          <w:b/>
        </w:rPr>
        <w:t xml:space="preserve">Meteorologist</w:t>
      </w:r>
      <w:r>
        <w:t xml:space="preserve"> </w:t>
      </w:r>
      <w:r>
        <w:t xml:space="preserve">is to establish a sustainable climate research hub at PUC dedicated to urban resilience in Latin America. I aim to develop predictive models that integrate meteorology with social vulnerability indices, creating tools for equitable climate adaptation – precisely the kind of interdisciplinary work CICA champions. In Santiago, where mountainous terrain creates extreme microclimates and rapid urbanization strains infrastructure, this research could save lives and resources. My commitment is not merely academic; I intend to return to Chile after my studies as a full-time researcher at CICA, contributing directly to the nation's climate leadership while mentoring future South American meteorologists.</w:t>
      </w:r>
    </w:p>
    <w:p>
      <w:pPr>
        <w:pStyle w:val="BodyText"/>
      </w:pPr>
      <w:r>
        <w:t xml:space="preserve">I am deeply aware that Chile Santiago represents more than a location for study – it embodies the very challenges and opportunities I seek to address through atmospheric science. The city's position at the intersection of ecological diversity, urban complexity, and climate vulnerability makes it an irreplaceable site for advancing meteorological solutions with global relevance. With this scholarship, I will not only fulfill my personal academic aspirations but actively contribute to Chile's mission as a pioneer in climate-responsive meteorology.</w:t>
      </w:r>
    </w:p>
    <w:p>
      <w:pPr>
        <w:pStyle w:val="BodyText"/>
      </w:pPr>
      <w:r>
        <w:t xml:space="preserve">Thank you for considering my application. I have attached all required documents, including letters of recommendation from Professors Ana López (University of Buenos Aires) and Carlos Vargas (INPE, Brazil), who have witnessed my research capabilities firsthand. I welcome the opportunity to discuss how my meteorological expertise can support CICA's mission during an interview at your convenience.</w:t>
      </w:r>
    </w:p>
    <w:p>
      <w:pPr>
        <w:pStyle w:val="BodyText"/>
      </w:pPr>
      <w:r>
        <w:t xml:space="preserve">Sincerely,</w:t>
      </w:r>
    </w:p>
    <w:p>
      <w:pPr>
        <w:pStyle w:val="BodyText"/>
      </w:pPr>
      <w:r>
        <w:t xml:space="preserve">Juan Carlos Mendoza</w:t>
      </w:r>
    </w:p>
    <w:p>
      <w:pPr>
        <w:pStyle w:val="BodyText"/>
      </w:pPr>
      <w:r>
        <w:t xml:space="preserve">Master of Science in Atmospheric Sciences (University of Buenos Aires)</w:t>
      </w:r>
    </w:p>
    <w:p>
      <w:pPr>
        <w:pStyle w:val="BodyText"/>
      </w:pPr>
      <w:r>
        <w:t xml:space="preserve">Email: jmendoza@uniba.edu.ar | Phone: +54 9 11 6789-0123</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Meteorologist, Chile Santiago</dc:title>
  <dc:creator/>
  <dc:language>en</dc:language>
  <cp:keywords/>
  <dcterms:created xsi:type="dcterms:W3CDTF">2026-07-21T07:31:03Z</dcterms:created>
  <dcterms:modified xsi:type="dcterms:W3CDTF">2026-07-21T07:31:03Z</dcterms:modified>
</cp:coreProperties>
</file>

<file path=docProps/custom.xml><?xml version="1.0" encoding="utf-8"?>
<Properties xmlns="http://schemas.openxmlformats.org/officeDocument/2006/custom-properties" xmlns:vt="http://schemas.openxmlformats.org/officeDocument/2006/docPropsVTypes"/>
</file>