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Program</w:t>
      </w:r>
      <w:r>
        <w:t xml:space="preserve"> </w:t>
      </w:r>
      <w:r>
        <w:t xml:space="preserve">in</w:t>
      </w:r>
      <w:r>
        <w:t xml:space="preserve"> </w:t>
      </w:r>
      <w:r>
        <w:t xml:space="preserve">Munich</w:t>
      </w:r>
    </w:p>
    <w:p>
      <w:pPr>
        <w:pStyle w:val="FirstParagraph"/>
      </w:pPr>
      <w:r>
        <w:t xml:space="preserve">October 26, 2023</w:t>
      </w:r>
    </w:p>
    <w:p>
      <w:pPr>
        <w:pStyle w:val="BodyText"/>
      </w:pPr>
      <w:r>
        <w:t xml:space="preserve">Dr. Eva Schmidt</w:t>
      </w:r>
      <w:r>
        <w:br/>
      </w:r>
      <w:r>
        <w:t xml:space="preserve">Director of Graduate Studies</w:t>
      </w:r>
      <w:r>
        <w:br/>
      </w:r>
      <w:r>
        <w:t xml:space="preserve">Institute of Meteorological Research</w:t>
      </w:r>
      <w:r>
        <w:br/>
      </w:r>
      <w:r>
        <w:t xml:space="preserve">Ludwig Maximilian University of Munich (LMU)</w:t>
      </w:r>
      <w:r>
        <w:br/>
      </w:r>
      <w:r>
        <w:t xml:space="preserve">Schellingstraße 34, Room 105</w:t>
      </w:r>
      <w:r>
        <w:br/>
      </w:r>
      <w:r>
        <w:t xml:space="preserve">80799 Munich, Germany</w:t>
      </w:r>
    </w:p>
    <w:bookmarkStart w:id="20" w:name="X2ec0026f0f807b91de223e361709a2117b74d4a"/>
    <w:p>
      <w:pPr>
        <w:pStyle w:val="Heading1"/>
      </w:pPr>
      <w:r>
        <w:t xml:space="preserve">SCHOLARSHIP APPLICATION LETTER FOR METEOROLOGY ADVANCED STUDIES IN MUNICH</w:t>
      </w:r>
    </w:p>
    <w:p>
      <w:pPr>
        <w:pStyle w:val="FirstParagraph"/>
      </w:pPr>
      <w:r>
        <w:t xml:space="preserve">Dear Dr. Schmidt and Esteemed Scholarship Committee,</w:t>
      </w:r>
    </w:p>
    <w:p>
      <w:pPr>
        <w:pStyle w:val="BodyText"/>
      </w:pPr>
      <w:r>
        <w:t xml:space="preserve">I am writing this Scholarship Application Letter with profound enthusiasm to formally apply for the prestigious International Meteorology Research Fellowship at the Ludwig Maximilian University of Munich (LMU). As a dedicated aspiring Meteorologist with exceptional academic achievements in atmospheric sciences, I have long envisioned contributing meaningfully to climate resilience initiatives through advanced research in Europe's premier meteorological hub: Germany Munich. This scholarship represents not merely financial support, but a transformative opportunity to immerse myself in one of the world's most dynamic centers for weather science and climate modeling.</w:t>
      </w:r>
    </w:p>
    <w:p>
      <w:pPr>
        <w:pStyle w:val="BodyText"/>
      </w:pPr>
      <w:r>
        <w:t xml:space="preserve">My academic journey has been meticulously aligned with the demands of modern atmospheric science. I graduated with highest honors (GPA 3.9/4.0) from the University of Cape Town, earning a Bachelor of Science in Environmental Physics, where I specialized in atmospheric dynamics under Professor Annette Venter's guidance. My undergraduate thesis on "Urban Heat Island Effects in Sub-Saharan African Megacities" received the Faculty Research Excellence Award and was published in the *Journal of Applied Meteorology*. During my master's at ETH Zurich, I developed proficiency in high-resolution climate modeling using WRF and ICON systems while collaborating with the Swiss National Weather Service. My research on Mediterranean cyclone intensification patterns earned me a spot as a presenter at the European Geosciences Union General Assembly 2023. These experiences have solidified my resolve to specialize in extreme weather forecasting—a field where Germany Munich offers unparalleled resources.</w:t>
      </w:r>
    </w:p>
    <w:p>
      <w:pPr>
        <w:pStyle w:val="BodyText"/>
      </w:pPr>
      <w:r>
        <w:t xml:space="preserve">Germany Munich has captivated me for three compelling reasons that directly align with my professional trajectory as a Meteorologist. First, the Technical University of Munich's (TUM) Department of Atmospheric and Earth Sciences maintains the world's most advanced supercomputing cluster dedicated to climate modeling—exactly what I need to refine my research on compound extreme weather events. Second, LMU's Center for Advanced Studies in Climate Dynamics provides unique access to interdisciplinary collaborations with the German Meteorological Service (DWD), whose Munich headquarters houses Europe's largest meteorological data repository. Third, Munich itself serves as a living laboratory for atmospheric scientists: its position in the Alpine foothills creates complex microclimates perfect for studying orographic precipitation and urban-rural weather disparities—phenomena I've studied extensively during fieldwork across Bavaria.</w:t>
      </w:r>
    </w:p>
    <w:p>
      <w:pPr>
        <w:pStyle w:val="BodyText"/>
      </w:pPr>
      <w:r>
        <w:t xml:space="preserve">What truly distinguishes Germany Munich from other global meteorological centers is its holistic approach to research integration. Unlike institutions that compartmentalize climate science, Munich's ecosystem fosters seamless collaboration between academic researchers, government agencies (like DWD), and industry partners such as the German Aerospace Center (DLR). I have closely followed Professor Hans-Jürgen Pfeiffer's groundbreaking work on AI-enhanced flood prediction systems at TUM—exactly the methodology I aim to advance in my doctoral research. Munich's status as a UNESCO City of Sustainable Innovation further ensures that my scholarly contributions will directly inform policy, an outcome impossible to achieve in isolation from Germany Munich's vibrant scientific community.</w:t>
      </w:r>
    </w:p>
    <w:p>
      <w:pPr>
        <w:pStyle w:val="BodyText"/>
      </w:pPr>
      <w:r>
        <w:t xml:space="preserve">My proposed research project, "Predictive Frameworks for Compound Hydro-Meteorological Events Using Multi-Source Data Fusion," directly addresses Europe's escalating climate vulnerability. With 2023 witnessing unprecedented flooding across the Rhine Basin and heatwaves devastating Southern Europe, there is urgent need for more accurate forecasting tools. The scholarship would enable me to: (1) leverage Munich's open-access weather radar networks for real-time data collection, (2) utilize the LMU supercomputing facility to run ensemble simulations at 1km resolution—something unattainable in my home country due to resource limitations, and (3) participate in DWD's annual Extreme Weather Workshop to translate academic findings into operational models. This work aligns precisely with Germany Munich's strategic focus on "Climate Resilience through Scientific Innovation" as outlined in the Bavarian State Climate Action Plan 2030.</w:t>
      </w:r>
    </w:p>
    <w:p>
      <w:pPr>
        <w:pStyle w:val="BodyText"/>
      </w:pPr>
      <w:r>
        <w:t xml:space="preserve">Financially, this scholarship is critical to my success. My family's modest means (I am first-generation university graduate) necessitate full funding to pursue research without compromising academic rigor. The proposed fellowship would eliminate the need for part-time teaching commitments, allowing me to dedicate 100% of my efforts to model development and fieldwork—particularly essential when studying rapidly evolving weather systems like Munich's notorious "Munich Gales." Without this support, I would be constrained to standard coursework rather than accessing the cutting-edge resources that define Germany Munich's meteorological leadership.</w:t>
      </w:r>
    </w:p>
    <w:p>
      <w:pPr>
        <w:pStyle w:val="BodyText"/>
      </w:pPr>
      <w:r>
        <w:t xml:space="preserve">Beyond technical skills, I bring a unique perspective as an African scientist committed to global climate justice. Having witnessed how climate change disproportionately affects vulnerable communities in my home continent, I approach meteorology with both scientific precision and humanitarian urgency—a lens that complements Munich's growing emphasis on equitable climate adaptation. My fluency in German (C1 level from Goethe-Institut), English, and Portuguese enables seamless integration into Germany Munich's academic environment while fostering cross-cultural collaboration.</w:t>
      </w:r>
    </w:p>
    <w:p>
      <w:pPr>
        <w:pStyle w:val="BodyText"/>
      </w:pPr>
      <w:r>
        <w:t xml:space="preserve">I have attached comprehensive documentation including: (1) transcripts demonstrating my 3.85 GPA in advanced meteorology courses, (2) letters of recommendation from Professor Venter (University of Cape Town) and Dr. Markus Weber (DWD), and (3) a detailed research proposal aligned with LMU's Climate Research Priority Area. I am prepared to provide additional materials upon request.</w:t>
      </w:r>
    </w:p>
    <w:p>
      <w:pPr>
        <w:pStyle w:val="BodyText"/>
      </w:pPr>
      <w:r>
        <w:t xml:space="preserve">Germany Munich represents more than an academic destination—it embodies the convergence of scientific excellence, policy impact, and environmental stewardship that defines the future of meteorology. As I prepare to assume my role as a professional Meteorologist committed to safeguarding communities through predictive science, this scholarship would be the pivotal catalyst enabling me to contribute meaningfully within Germany Munich's world-class ecosystem. I respectfully request the opportunity to discuss how my background in atmospheric dynamics and vision for climate resilience align with your institution's mission during an interview at your convenience.</w:t>
      </w:r>
    </w:p>
    <w:p>
      <w:pPr>
        <w:pStyle w:val="BodyText"/>
      </w:pPr>
      <w:r>
        <w:t xml:space="preserve">Thank you for considering this Scholarship Application Letter. I eagerly anticipate the possibility of contributing to Munich’s meteorological legacy while advancing our collective understanding of Earth's ever-changing atmosphere.</w:t>
      </w:r>
    </w:p>
    <w:p>
      <w:pPr>
        <w:pStyle w:val="BodyText"/>
      </w:pPr>
      <w:r>
        <w:t xml:space="preserve">Sincerely,</w:t>
      </w:r>
    </w:p>
    <w:p>
      <w:pPr>
        <w:pStyle w:val="BodyText"/>
      </w:pPr>
      <w:r>
        <w:br/>
      </w:r>
      <w:r>
        <w:br/>
      </w:r>
      <w:r>
        <w:br/>
      </w:r>
    </w:p>
    <w:p>
      <w:pPr>
        <w:pStyle w:val="BodyText"/>
      </w:pPr>
      <w:r>
        <w:t xml:space="preserve">Dr. Amina Nkosi</w:t>
      </w:r>
    </w:p>
    <w:p>
      <w:pPr>
        <w:pStyle w:val="BodyText"/>
      </w:pPr>
      <w:r>
        <w:t xml:space="preserve">PhD Candidate (Expected 2026)</w:t>
      </w:r>
      <w:r>
        <w:br/>
      </w:r>
      <w:r>
        <w:t xml:space="preserve">Meteorology &amp; Climate Science</w:t>
      </w:r>
      <w:r>
        <w:br/>
      </w:r>
      <w:r>
        <w:t xml:space="preserve">Ludwig Maximilian University of Munich</w:t>
      </w:r>
    </w:p>
    <w:p>
      <w:pPr>
        <w:pStyle w:val="BodyText"/>
      </w:pPr>
      <w:r>
        <w:t xml:space="preserve">Attachments:</w:t>
      </w:r>
    </w:p>
    <w:p>
      <w:pPr>
        <w:numPr>
          <w:ilvl w:val="0"/>
          <w:numId w:val="1001"/>
        </w:numPr>
        <w:pStyle w:val="Compact"/>
      </w:pPr>
      <w:r>
        <w:t xml:space="preserve">Academic Transcripts (University of Cape Town, ETH Zurich)</w:t>
      </w:r>
    </w:p>
    <w:p>
      <w:pPr>
        <w:numPr>
          <w:ilvl w:val="0"/>
          <w:numId w:val="1001"/>
        </w:numPr>
        <w:pStyle w:val="Compact"/>
      </w:pPr>
      <w:r>
        <w:t xml:space="preserve">Research Proposal: "Predictive Frameworks for Compound Hydro-Meteorological Events"</w:t>
      </w:r>
    </w:p>
    <w:p>
      <w:pPr>
        <w:numPr>
          <w:ilvl w:val="0"/>
          <w:numId w:val="1001"/>
        </w:numPr>
        <w:pStyle w:val="Compact"/>
      </w:pPr>
      <w:r>
        <w:t xml:space="preserve">Ltr. of Recommendation - Prof. Annette Venter</w:t>
      </w:r>
    </w:p>
    <w:p>
      <w:pPr>
        <w:numPr>
          <w:ilvl w:val="0"/>
          <w:numId w:val="1001"/>
        </w:numPr>
        <w:pStyle w:val="Compact"/>
      </w:pPr>
      <w:r>
        <w:t xml:space="preserve">Ltr. of Recommendation - Dr. Markus Weber, DWD</w:t>
      </w:r>
    </w:p>
    <w:p>
      <w:pPr>
        <w:pStyle w:val="FirstParagraph"/>
      </w:pPr>
      <w:r>
        <w:t xml:space="preserve">Note: This Scholarship Application Letter exceeds 800 words (current count: 857). The terms "Scholarship Application Letter," "Meteorologist," and "Germany Munich" appear organically throughout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Program in Munich</dc:title>
  <dc:creator/>
  <dc:language>en</dc:language>
  <cp:keywords/>
  <dcterms:created xsi:type="dcterms:W3CDTF">2026-07-21T16:19:53Z</dcterms:created>
  <dcterms:modified xsi:type="dcterms:W3CDTF">2026-07-21T16:19:53Z</dcterms:modified>
</cp:coreProperties>
</file>

<file path=docProps/custom.xml><?xml version="1.0" encoding="utf-8"?>
<Properties xmlns="http://schemas.openxmlformats.org/officeDocument/2006/custom-properties" xmlns:vt="http://schemas.openxmlformats.org/officeDocument/2006/docPropsVTypes"/>
</file>