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Aspiring Meteorologist Seeking Academic Excellence in South Africa Cape Town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Meteorological Research Foundation (NMRF)</w:t>
      </w:r>
      <w:r>
        <w:br/>
      </w:r>
      <w:r>
        <w:t xml:space="preserve">150 Long Street</w:t>
      </w:r>
      <w:r>
        <w:br/>
      </w:r>
      <w:r>
        <w:t xml:space="preserve">Cape Town, 8001</w:t>
      </w:r>
      <w:r>
        <w:br/>
      </w:r>
      <w:r>
        <w:t xml:space="preserve">South Africa</w:t>
      </w:r>
    </w:p>
    <w:bookmarkStart w:id="21" w:name="Xe9c3f5c8c04d3d353acf7bfe37a23a14f0b735e"/>
    <w:p>
      <w:pPr>
        <w:pStyle w:val="Heading2"/>
      </w:pPr>
      <w:r>
        <w:t xml:space="preserve">Subject: Application for Meteorology Scholarship to Advance Climate Science in South Africa Cape Town</w:t>
      </w:r>
    </w:p>
    <w:p>
      <w:pPr>
        <w:pStyle w:val="FirstParagraph"/>
      </w:pPr>
      <w:r>
        <w:t xml:space="preserve">Dear Esteemed Scholarship Committee,</w:t>
      </w:r>
    </w:p>
    <w:p>
      <w:pPr>
        <w:pStyle w:val="BodyText"/>
      </w:pPr>
      <w:r>
        <w:t xml:space="preserve">I am writing with profound enthusiasm to submit my application for the prestigious National Meteorological Research Foundation (NMRF) Scholarship for Graduate Studies in Meteorology. As a dedicated South African student deeply committed to advancing climate science within our nation's unique environmental context, I believe this opportunity represents the critical catalyst needed to transform my academic aspirations into tangible contributions toward mitigating climate risks across South Africa Cape Town and beyond. Having grown up in the dynamic coastal environment of Cape Town, where weather patterns directly influence water security and economic resilience, I have developed an unshakeable commitment to mastering meteorological science with a focus on Southern Hemisphere atmospheric dynamics.</w:t>
      </w:r>
    </w:p>
    <w:p>
      <w:pPr>
        <w:pStyle w:val="BodyText"/>
      </w:pPr>
      <w:r>
        <w:t xml:space="preserve">My academic journey has been meticulously aligned with preparing for a career as a professional Meteorologist. I completed my Bachelor of Science in Environmental Science at the University of Cape Town (UCT), graduating with honors and maintaining a consistent GPA of 3.8/4.0. My undergraduate thesis, "Microclimatic Variations in the Cape Floral Kingdom: Implications for Biodiversity Conservation," received distinction for its innovative application of satellite meteorological data to ecological modeling—a project that deepened my understanding of how atmospheric science intersects with South Africa's irreplaceable natural heritage. This work also sparked my interest in extreme weather prediction systems, particularly relevant given Cape Town’s recent "Day Zero" water crisis and recurring fire seasons along the Table Mountain range.</w:t>
      </w:r>
    </w:p>
    <w:p>
      <w:pPr>
        <w:pStyle w:val="BodyText"/>
      </w:pPr>
      <w:r>
        <w:t xml:space="preserve">The NMRF Scholarship represents far more than financial support; it symbolizes an investment in South Africa's future climate resilience. Cape Town serves as a microcosm of global meteorological challenges—where urban development collides with vulnerable ecosystems, where droughts intensify due to climate change, and where coastal weather systems demand precise forecasting. My research interests specifically focus on improving short-term rainfall prediction models for the Western Cape region, which remains critically underserved compared to other South African provinces. Current forecasting gaps directly impact agriculture in the renowned Stellenbosch wine valleys, tourism-dependent beaches of Clifton and Camps Bay, and emergency response planning during Cape Town's summer fire seasons. As a future Meteorologist operating from South Africa Cape Town's geographic epicenter of these challenges, I aim to develop localized prediction tools that empower communities through actionable data.</w:t>
      </w:r>
    </w:p>
    <w:p>
      <w:pPr>
        <w:pStyle w:val="BodyText"/>
      </w:pPr>
      <w:r>
        <w:t xml:space="preserve">My academic trajectory demonstrates both theoretical rigor and practical engagement with Southern African meteorological needs. During my undergraduate studies, I collaborated with the South African Weather Service (SAWS) in Cape Town on a pilot project analyzing cloud-seeding efficacy in winter rainfall systems—work that resulted in two co-authored conference papers presented at the 2023 Southern Hemisphere Meteorology Symposium. Additionally, I served as a volunteer forecaster for the City of Cape Town's Disaster Management Unit during the 2023 Knysna wildfires, utilizing real-time weather data to support evacuation planning. These experiences crystallized my conviction that effective meteorology must be rooted in place-based understanding—a perspective I will bring to every research endeavor under this scholarship.</w:t>
      </w:r>
    </w:p>
    <w:p>
      <w:pPr>
        <w:pStyle w:val="BodyText"/>
      </w:pPr>
      <w:r>
        <w:t xml:space="preserve">The NMRF Scholarship is particularly aligned with my career vision for three transformative reasons. First, it enables me to pursue the MSc in Applied Meteorology at UCT—South Africa’s leading institution for atmospheric sciences—where Professor Anthea van der Merwe's pioneering work on climate variability in the Benguela Current system directly supports my research goals. Second, it provides access to NMRF's cutting-edge weather radar network and computational resources essential for developing high-resolution models tailored to Cape Town's complex topography. Third, the scholarship’s emphasis on "community-integrated climate solutions" mirrors my belief that meteorology must transcend academic walls; I plan to establish a public outreach initiative partnering with schools in Cape Flats townships to demystify weather science and cultivate local talent for South Africa's meteorological future.</w:t>
      </w:r>
    </w:p>
    <w:p>
      <w:pPr>
        <w:pStyle w:val="BodyText"/>
      </w:pPr>
      <w:r>
        <w:t xml:space="preserve">What distinguishes my application is my unwavering commitment to applying meteorological knowledge within South Africa’s socio-economic context. Unlike many international applicants, I possess deep cultural fluency with Cape Town’s communities and an intimate understanding of regional challenges—from the water-stressed suburbs of Khayelitsha to the tourism-dependent coastal economies. My long-term vision includes establishing a meteorological consultancy based in Cape Town that serves small-scale farmers through SMS-based weather alerts and collaborates with SANParks on fire-risk forecasting for the Table Mountain National Park. This is not merely academic ambition; it stems from witnessing my grandfather’s vineyard in Paarl suffer crop loss during a 2021 unforecasted hailstorm—a moment that crystallized my purpose.</w:t>
      </w:r>
    </w:p>
    <w:p>
      <w:pPr>
        <w:pStyle w:val="BodyText"/>
      </w:pPr>
      <w:r>
        <w:t xml:space="preserve">I recognize that South Africa Cape Town faces unprecedented meteorological pressures. Climate projections indicate a 35% increase in severe weather events across the Western Cape by 2050, yet our national forecasting capacity remains under-resourced. As a future Meteorologist trained through this scholarship, I will directly contribute to closing this gap—developing predictive tools that protect lives, livelihoods, and ecosystems while advancing South Africa’s standing in global climate science. The NMRF's legacy of fostering homegrown meteorological talent aligns perfectly with my values: to serve as a bridge between complex atmospheric data and the communities who depend on it most.</w:t>
      </w:r>
    </w:p>
    <w:p>
      <w:pPr>
        <w:pStyle w:val="BodyText"/>
      </w:pPr>
      <w:r>
        <w:t xml:space="preserve">In closing, I respectfully request the opportunity to join the NMRF Scholarship program. My academic foundation, hands-on experience with Cape Town’s climate challenges, and unwavering commitment to South Africa’s meteorological development position me to maximize this investment. I have attached my CV, academic transcripts, letters of recommendation from UCT professors specializing in atmospheric science, and a detailed research proposal outlining my methodology for enhancing Cape Town-specific rainfall prediction models. I welcome the chance to discuss how my vision complements the NMRF's mission during an interview at your convenience.</w:t>
      </w:r>
    </w:p>
    <w:p>
      <w:pPr>
        <w:pStyle w:val="BodyText"/>
      </w:pPr>
      <w:r>
        <w:t xml:space="preserve">Thank you for considering this Scholarship Application Letter from a passionate future Meteorologist dedicated to making meaningful contributions in South Africa Cape Town. I look forward to the possibility of contributing to your esteemed foundation’s work in building climate resilience across our beautiful nation.</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Scholarship Application Letter reflects a comprehensive commitment to meteorological excellence within South Africa Cape Town's unique climate context, aligning academic rigor with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in Cape Town</dc:title>
  <dc:creator/>
  <dc:language>en</dc:language>
  <cp:keywords/>
  <dcterms:created xsi:type="dcterms:W3CDTF">2025-12-10T14:21:36Z</dcterms:created>
  <dcterms:modified xsi:type="dcterms:W3CDTF">2025-12-10T14:21:36Z</dcterms:modified>
</cp:coreProperties>
</file>

<file path=docProps/custom.xml><?xml version="1.0" encoding="utf-8"?>
<Properties xmlns="http://schemas.openxmlformats.org/officeDocument/2006/custom-properties" xmlns:vt="http://schemas.openxmlformats.org/officeDocument/2006/docPropsVTypes"/>
</file>