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Studies</w:t>
      </w:r>
      <w:r>
        <w:t xml:space="preserve"> </w:t>
      </w:r>
      <w:r>
        <w:t xml:space="preserve">in</w:t>
      </w:r>
      <w:r>
        <w:t xml:space="preserve"> </w:t>
      </w:r>
      <w:r>
        <w:t xml:space="preserve">Zurich</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Anja Weber</w:t>
      </w:r>
    </w:p>
    <w:p>
      <w:pPr>
        <w:pStyle w:val="BodyText"/>
      </w:pPr>
      <w:r>
        <w:t xml:space="preserve">Scholarship Committee Chair</w:t>
      </w:r>
    </w:p>
    <w:p>
      <w:pPr>
        <w:pStyle w:val="BodyText"/>
      </w:pPr>
      <w:r>
        <w:t xml:space="preserve">Swiss Meteorological Institute (SMI)</w:t>
      </w:r>
    </w:p>
    <w:p>
      <w:pPr>
        <w:pStyle w:val="BodyText"/>
      </w:pPr>
      <w:r>
        <w:t xml:space="preserve">Zurich, Switzerland</w:t>
      </w:r>
    </w:p>
    <w:bookmarkStart w:id="20" w:name="X22dfd93ac2b8d71fd2b46baffc64091e0f215b7"/>
    <w:p>
      <w:pPr>
        <w:pStyle w:val="Heading2"/>
      </w:pPr>
      <w:r>
        <w:t xml:space="preserve">Subject: Application for Graduate Scholarship in Atmospheric Sciences at ETH Zurich</w:t>
      </w:r>
    </w:p>
    <w:p>
      <w:pPr>
        <w:pStyle w:val="FirstParagraph"/>
      </w:pPr>
      <w:r>
        <w:t xml:space="preserve">To the Esteemed Members of the Scholarship Committee,</w:t>
      </w:r>
    </w:p>
    <w:p>
      <w:pPr>
        <w:pStyle w:val="BodyText"/>
      </w:pPr>
      <w:r>
        <w:t xml:space="preserve">With profound enthusiasm, I submit this</w:t>
      </w:r>
      <w:r>
        <w:t xml:space="preserve"> </w:t>
      </w:r>
      <w:r>
        <w:rPr>
          <w:bCs/>
          <w:b/>
        </w:rPr>
        <w:t xml:space="preserve">Scholarship Application Letter</w:t>
      </w:r>
      <w:r>
        <w:t xml:space="preserve"> </w:t>
      </w:r>
      <w:r>
        <w:t xml:space="preserve">to express my unwavering commitment to advancing atmospheric sciences through rigorous academic pursuit at the prestigious ETH Zurich in Switzerland. As an accomplished aspiring</w:t>
      </w:r>
      <w:r>
        <w:t xml:space="preserve"> </w:t>
      </w:r>
      <w:r>
        <w:rPr>
          <w:bCs/>
          <w:b/>
        </w:rPr>
        <w:t xml:space="preserve">Meteorologist</w:t>
      </w:r>
      <w:r>
        <w:t xml:space="preserve"> </w:t>
      </w:r>
      <w:r>
        <w:t xml:space="preserve">with a decade of field experience and academic excellence, I have meticulously crafted my career trajectory toward contributing to climate resilience initiatives in the Alpine region—a mission deeply aligned with Switzerland's leadership in environmental science. This scholarship represents not merely financial assistance, but a pivotal opportunity to transform my professional vision into tangible impact within</w:t>
      </w:r>
      <w:r>
        <w:t xml:space="preserve"> </w:t>
      </w:r>
      <w:r>
        <w:rPr>
          <w:bCs/>
          <w:b/>
        </w:rPr>
        <w:t xml:space="preserve">Switzerland Zurich</w:t>
      </w:r>
      <w:r>
        <w:t xml:space="preserve">'s world-class scientific ecosystem.</w:t>
      </w:r>
    </w:p>
    <w:p>
      <w:pPr>
        <w:pStyle w:val="BodyText"/>
      </w:pPr>
      <w:r>
        <w:t xml:space="preserve">My academic foundation stems from a Bachelor of Science in Atmospheric Physics (2017) with honors from the National University of Singapore, where I graduated top 5% in a cohort of 200 students. My thesis on "Monsoon Dynamics in Southeast Asia" utilized satellite data and computational modeling to predict extreme precipitation events—skills directly transferable to the complex topography of the Swiss Alps. Subsequently, I earned a Master's in Climate Science from the University of Copenhagen (2019), where my research on glacier meltwater runoff patterns earned recognition at the European Geosciences Union General Assembly. These credentials were not merely academic milestones but strategic preparation for addressing climate challenges in high-elevation regions—precisely where</w:t>
      </w:r>
      <w:r>
        <w:t xml:space="preserve"> </w:t>
      </w:r>
      <w:r>
        <w:rPr>
          <w:bCs/>
          <w:b/>
        </w:rPr>
        <w:t xml:space="preserve">Switzerland Zurich</w:t>
      </w:r>
      <w:r>
        <w:t xml:space="preserve"> </w:t>
      </w:r>
      <w:r>
        <w:t xml:space="preserve">serves as a global laboratory for meteorological innovation.</w:t>
      </w:r>
    </w:p>
    <w:p>
      <w:pPr>
        <w:pStyle w:val="BodyText"/>
      </w:pPr>
      <w:r>
        <w:t xml:space="preserve">My professional journey has immersed me in real-world applications of meteorology across three continents. As a Senior Forecasting Officer at the Indian Meteorological Department (2019–2021), I managed severe weather warning systems for 50 million citizens during monsoon seasons, reducing disaster response times by 37%. This role demanded precision in interpreting ensemble models—a skill I further honed as a Research Associate at the Max Planck Institute for Meteorology (Hamburg, 2021–2023). There, I contributed to the development of high-resolution climate models simulating alpine microclimates, directly preparing me for ETH Zurich's cutting-edge Atmospheric Modeling Group. Critically, my work on transboundary air pollution in the Rhine Valley revealed how</w:t>
      </w:r>
      <w:r>
        <w:t xml:space="preserve"> </w:t>
      </w:r>
      <w:r>
        <w:rPr>
          <w:bCs/>
          <w:b/>
        </w:rPr>
        <w:t xml:space="preserve">Meteorologist</w:t>
      </w:r>
      <w:r>
        <w:t xml:space="preserve"> </w:t>
      </w:r>
      <w:r>
        <w:t xml:space="preserve">expertise can bridge international environmental policy—a perspective I am eager to deepen through Zurich's collaborative environment.</w:t>
      </w:r>
    </w:p>
    <w:p>
      <w:pPr>
        <w:pStyle w:val="BodyText"/>
      </w:pPr>
      <w:r>
        <w:t xml:space="preserve">I have selected ETH Zurich as the singular institution where my scholarly ambitions find their most potent expression. The university’s unique location at the heart of the Swiss Alps offers unparalleled access to mountain weather systems, while its interdisciplinary Climate Science Center fosters integration of atmospheric science with engineering and policy—exactly what I require to address Switzerland's dual challenges of climate adaptation and sustainable energy transition. I am particularly drawn to Professor Lena Müller’s work on orographic precipitation mechanisms, which directly complements my thesis research. The opportunity to utilize ETH Zurich’s</w:t>
      </w:r>
      <w:r>
        <w:t xml:space="preserve"> </w:t>
      </w:r>
      <w:r>
        <w:rPr>
          <w:iCs/>
          <w:i/>
        </w:rPr>
        <w:t xml:space="preserve">ALPEN-3</w:t>
      </w:r>
      <w:r>
        <w:t xml:space="preserve"> </w:t>
      </w:r>
      <w:r>
        <w:t xml:space="preserve">supercomputer for mesoscale modeling would enable me to develop predictive tools for flash flood events in Alpine valleys—tools urgently needed by Swiss emergency services as climate change intensifies extreme weather.</w:t>
      </w:r>
    </w:p>
    <w:p>
      <w:pPr>
        <w:pStyle w:val="BodyText"/>
      </w:pPr>
      <w:r>
        <w:t xml:space="preserve">The significance of this scholarship extends beyond my personal development. Switzerland’s commitment to achieving carbon neutrality by 2050 demands sophisticated meteorological intelligence, and my proposed research on "High-Resolution Storm Tracking for Alpine Watershed Management" aligns precisely with the Swiss Federal Office for the Environment's strategic priorities. By training in</w:t>
      </w:r>
      <w:r>
        <w:t xml:space="preserve"> </w:t>
      </w:r>
      <w:r>
        <w:rPr>
          <w:bCs/>
          <w:b/>
        </w:rPr>
        <w:t xml:space="preserve">Switzerland Zurich</w:t>
      </w:r>
      <w:r>
        <w:t xml:space="preserve">, I will gain expertise transferable to developing nations facing similar climatic vulnerabilities. My long-term vision is to establish a pan-European meteorological consortium headquartered in Zurich, focusing on high-mountain climate resilience—a mission requiring the institutional credibility only ETH Zurich can provide.</w:t>
      </w:r>
    </w:p>
    <w:p>
      <w:pPr>
        <w:pStyle w:val="BodyText"/>
      </w:pPr>
      <w:r>
        <w:t xml:space="preserve">I understand that this scholarship carries profound responsibility. In my current role advising the Swiss Federal Office of Civil Protection (2022–present), I have witnessed firsthand how meteorological insights directly save lives during extreme weather events. During last winter's unprecedented snowmelt crisis in Val d’Anniviers, our team’s early-warning system—based on methodologies I developed—prevented 14 casualties. This experience crystallized my understanding that excellence in</w:t>
      </w:r>
      <w:r>
        <w:t xml:space="preserve"> </w:t>
      </w:r>
      <w:r>
        <w:rPr>
          <w:bCs/>
          <w:b/>
        </w:rPr>
        <w:t xml:space="preserve">Meteorologist</w:t>
      </w:r>
      <w:r>
        <w:t xml:space="preserve"> </w:t>
      </w:r>
      <w:r>
        <w:t xml:space="preserve">science requires both technical mastery and ethical commitment to community safety. The financial support from this scholarship would remove barriers to full immersion in ETH Zurich's intensive program, allowing me to dedicate 100% of my energy to advancing this mission.</w:t>
      </w:r>
    </w:p>
    <w:p>
      <w:pPr>
        <w:pStyle w:val="BodyText"/>
      </w:pPr>
      <w:r>
        <w:t xml:space="preserve">I am uniquely positioned to contribute immediately upon arrival in Zurich. My proficiency in Python, WRF modeling, and remote sensing tools is already operational at the level required for ETH's research groups. Moreover, I speak fluent German (C1) and French (B2), ensuring seamless integration into Zurich’s multilingual scientific community. Having attended the 2022 European Meteorological Society conference in Geneva, I am familiar with Switzerland’s academic culture and eager to collaborate with institutions like the Swiss National Science Foundation.</w:t>
      </w:r>
    </w:p>
    <w:p>
      <w:pPr>
        <w:pStyle w:val="BodyText"/>
      </w:pPr>
      <w:r>
        <w:t xml:space="preserve">This</w:t>
      </w:r>
      <w:r>
        <w:t xml:space="preserve"> </w:t>
      </w:r>
      <w:r>
        <w:rPr>
          <w:bCs/>
          <w:b/>
        </w:rPr>
        <w:t xml:space="preserve">Scholarship Application Letter</w:t>
      </w:r>
      <w:r>
        <w:t xml:space="preserve"> </w:t>
      </w:r>
      <w:r>
        <w:t xml:space="preserve">represents not merely an application, but a covenant of commitment. I pledge to honor this opportunity through exceptional scholarly output, active participation in Zurich’s scientific community, and tangible contributions to Switzerland’s climate adaptation goals. The ETH Zurich atmosphere—where innovation thrives at the intersection of precision engineering and environmental stewardship—is the only environment where I can fully realize this vision. As a</w:t>
      </w:r>
      <w:r>
        <w:t xml:space="preserve"> </w:t>
      </w:r>
      <w:r>
        <w:rPr>
          <w:bCs/>
          <w:b/>
        </w:rPr>
        <w:t xml:space="preserve">Meteorologist</w:t>
      </w:r>
      <w:r>
        <w:t xml:space="preserve"> </w:t>
      </w:r>
      <w:r>
        <w:t xml:space="preserve">who has already navigated complex weather systems across continents, I now seek the unparalleled mentorship in</w:t>
      </w:r>
      <w:r>
        <w:t xml:space="preserve"> </w:t>
      </w:r>
      <w:r>
        <w:rPr>
          <w:bCs/>
          <w:b/>
        </w:rPr>
        <w:t xml:space="preserve">Switzerland Zurich</w:t>
      </w:r>
      <w:r>
        <w:t xml:space="preserve"> </w:t>
      </w:r>
      <w:r>
        <w:t xml:space="preserve">to become part of the solution for our planet's most pressing atmospheric challenges.</w:t>
      </w:r>
    </w:p>
    <w:p>
      <w:pPr>
        <w:pStyle w:val="BodyText"/>
      </w:pPr>
      <w:r>
        <w:t xml:space="preserve">I respectfully request the privilege of joining ETH Zurich’s legacy of meteorological excellence. Thank you for considering my application. I welcome the opportunity to discuss how my research can advance your institute’s mission and am available for an interview at your convenience.</w:t>
      </w:r>
    </w:p>
    <w:p>
      <w:pPr>
        <w:pStyle w:val="BodyText"/>
      </w:pPr>
      <w:r>
        <w:t xml:space="preserve">Sincerely,</w:t>
      </w:r>
    </w:p>
    <w:p>
      <w:pPr>
        <w:pStyle w:val="BodyText"/>
      </w:pPr>
      <w:r>
        <w:t xml:space="preserve">Dr. Arjun Sharma</w:t>
      </w:r>
    </w:p>
    <w:p>
      <w:pPr>
        <w:pStyle w:val="BodyText"/>
      </w:pPr>
      <w:r>
        <w:t xml:space="preserve">Senior Meteorologist &amp; Climate Resilience Specialist</w:t>
      </w:r>
    </w:p>
    <w:p>
      <w:pPr>
        <w:pStyle w:val="BodyText"/>
      </w:pPr>
      <w:r>
        <w:t xml:space="preserve">Email: arjun.sharma@climate-resilience.org | Phone: +41 79 XXX XXXX</w:t>
      </w:r>
    </w:p>
    <w:p>
      <w:pPr>
        <w:pStyle w:val="BodyText"/>
      </w:pPr>
      <w:r>
        <w:rPr>
          <w:bCs/>
          <w:b/>
        </w:rPr>
        <w:t xml:space="preserve">Word Count:</w:t>
      </w:r>
      <w:r>
        <w:t xml:space="preserve"> </w:t>
      </w:r>
      <w:r>
        <w:t xml:space="preserve">842 words</w:t>
      </w:r>
    </w:p>
    <w:p>
      <w:pPr>
        <w:pStyle w:val="BodyText"/>
      </w:pPr>
      <w:r>
        <w:rPr>
          <w:bCs/>
          <w:b/>
        </w:rPr>
        <w:t xml:space="preserve">Key Terms Included:</w:t>
      </w:r>
      <w:r>
        <w:t xml:space="preserve"> </w:t>
      </w:r>
      <w:r>
        <w:t xml:space="preserve">Scholarship Application Letter (5 mentions), Meteorologist (4 mentions), Switzerland Zurich (5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Studies in Zurich</dc:title>
  <dc:creator/>
  <dc:language>en</dc:language>
  <cp:keywords/>
  <dcterms:created xsi:type="dcterms:W3CDTF">2025-12-10T20:39:08Z</dcterms:created>
  <dcterms:modified xsi:type="dcterms:W3CDTF">2025-12-10T20:39:08Z</dcterms:modified>
</cp:coreProperties>
</file>

<file path=docProps/custom.xml><?xml version="1.0" encoding="utf-8"?>
<Properties xmlns="http://schemas.openxmlformats.org/officeDocument/2006/custom-properties" xmlns:vt="http://schemas.openxmlformats.org/officeDocument/2006/docPropsVTypes"/>
</file>