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Abu</w:t>
      </w:r>
      <w:r>
        <w:t xml:space="preserve"> </w:t>
      </w:r>
      <w:r>
        <w:t xml:space="preserve">Dhabi</w:t>
      </w:r>
    </w:p>
    <w:bookmarkStart w:id="20" w:name="X7fb06eb313aa90fa7b8cc0ae54786d4fcbe8d62"/>
    <w:p>
      <w:pPr>
        <w:pStyle w:val="Heading1"/>
      </w:pPr>
      <w:r>
        <w:t xml:space="preserve">Scholarship Application Letter for Advanced Studies in Meteorology at United Arab Emirates University, Abu Dhabi Campus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United Arab Emirates University (UAEU), College of Sciences, Department of Meteorology and Climate Science</w:t>
      </w:r>
      <w:r>
        <w:br/>
      </w:r>
      <w:r>
        <w:rPr>
          <w:bCs/>
          <w:b/>
        </w:rPr>
        <w:t xml:space="preserve">Abu Dhabi, United Arab Emirates</w:t>
      </w:r>
    </w:p>
    <w:p>
      <w:pPr>
        <w:pStyle w:val="BodyText"/>
      </w:pPr>
      <w:r>
        <w:t xml:space="preserve">Dear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for the prestigious Master’s Scholarship in Meteorology at the United Arab Emirates University (UAEU) in Abu Dhabi. My academic trajectory, research aspirations, and unwavering commitment to addressing climate challenges uniquely align with the strategic vision of the United Arab Emirates and its urgent need for expertise in meteorological sciences within its capital city, Abu Dhabi. I am eager to contribute to the nation’s sustainable development goals through advanced training as a</w:t>
      </w:r>
      <w:r>
        <w:t xml:space="preserve"> </w:t>
      </w:r>
      <w:r>
        <w:rPr>
          <w:bCs/>
          <w:b/>
        </w:rPr>
        <w:t xml:space="preserve">Meteorologist</w:t>
      </w:r>
      <w:r>
        <w:t xml:space="preserve">, specifically focused on desert climatology, extreme weather prediction, and climate resilience in arid regions—critical areas where the</w:t>
      </w:r>
      <w:r>
        <w:t xml:space="preserve"> </w:t>
      </w:r>
      <w:r>
        <w:rPr>
          <w:bCs/>
          <w:b/>
        </w:rPr>
        <w:t xml:space="preserve">United Arab Emirates Abu Dhabi</w:t>
      </w:r>
      <w:r>
        <w:t xml:space="preserve"> </w:t>
      </w:r>
      <w:r>
        <w:t xml:space="preserve">stands at the forefront of innovation.</w:t>
      </w:r>
    </w:p>
    <w:p>
      <w:pPr>
        <w:pStyle w:val="BodyText"/>
      </w:pPr>
      <w:r>
        <w:t xml:space="preserve">My academic foundation in Atmospheric Sciences, culminating with a Bachelor of Science from King Abdulaziz University (Saudi Arabia), equipped me with rigorous analytical skills and hands-on experience in atmospheric modeling and remote sensing. During my undergraduate studies, I spearheaded a research project analyzing the impact of Saharan dust events on air quality in arid regions, which directly parallels the challenges faced by Abu Dhabi’s urban centers. This work not only earned me the Dean’s Award for Academic Excellence but also ignited my passion for applying meteorological science to real-world environmental crises. The United Arab Emirates, particularly Abu Dhabi, has become a global beacon for climate adaptation in harsh desert environments—a context where my research focus on heat stress mitigation and sandstorm forecasting is both timely and essential.</w:t>
      </w:r>
    </w:p>
    <w:p>
      <w:pPr>
        <w:pStyle w:val="BodyText"/>
      </w:pPr>
      <w:r>
        <w:t xml:space="preserve">The decision to pursue graduate studies in Abu Dhabi is deliberate. The United Arab Emirates has made extraordinary strides in climate science through institutions like the National Center of Meteorology (NCM) and Masdar City’s sustainability initiatives, both based in Abu Dhabi. I am deeply inspired by the UAE’s Vision 2030 commitment to environmental stewardship and its investment in cutting-edge weather prediction systems, such as the newly launched high-resolution mesoscale model for desert climates. Studying under UAEU’s world-class faculty—renowned experts like Dr. Ahmed Almazroui (a leader in arid climate research) and Dr. Saeed Al Shehhi (specializing in extreme weather)—will provide me with unparalleled access to Abu Dhabi’s unique meteorological data, field laboratories, and collaborative networks. This academic ecosystem is precisely where I must be to refine my skills as a</w:t>
      </w:r>
      <w:r>
        <w:t xml:space="preserve"> </w:t>
      </w:r>
      <w:r>
        <w:rPr>
          <w:bCs/>
          <w:b/>
        </w:rPr>
        <w:t xml:space="preserve">Meteorologist</w:t>
      </w:r>
      <w:r>
        <w:t xml:space="preserve"> </w:t>
      </w:r>
      <w:r>
        <w:t xml:space="preserve">capable of serving the needs of the</w:t>
      </w:r>
      <w:r>
        <w:t xml:space="preserve"> </w:t>
      </w:r>
      <w:r>
        <w:rPr>
          <w:bCs/>
          <w:b/>
        </w:rPr>
        <w:t xml:space="preserve">United Arab Emirates Abu Dhabi</w:t>
      </w:r>
      <w:r>
        <w:t xml:space="preserve">.</w:t>
      </w:r>
    </w:p>
    <w:p>
      <w:pPr>
        <w:pStyle w:val="BodyText"/>
      </w:pPr>
      <w:r>
        <w:t xml:space="preserve">My professional experience further solidifies my readiness for this scholarship. As a Research Assistant at the Saudi Meteorological Organization, I developed algorithms to improve short-term forecasting accuracy during dust storms—a skill directly transferable to Abu Dhabi’s recurring environmental challenges. Additionally, I volunteered with local NGOs in Jeddah to educate communities on climate adaptation strategies, an experience that taught me the importance of translating scientific insights into actionable policies. In Abu Dhabi, where rising temperatures and water scarcity demand immediate attention, my goal is not merely to analyze weather patterns but to collaborate with government bodies like the Environment Agency—Abu Dhabi (EAD) to design early-warning systems for extreme heat events. This vision aligns seamlessly with UAEU’s mission to produce</w:t>
      </w:r>
      <w:r>
        <w:t xml:space="preserve"> </w:t>
      </w:r>
      <w:r>
        <w:rPr>
          <w:bCs/>
          <w:b/>
        </w:rPr>
        <w:t xml:space="preserve">Meteorologist</w:t>
      </w:r>
      <w:r>
        <w:t xml:space="preserve"> </w:t>
      </w:r>
      <w:r>
        <w:t xml:space="preserve">professionals who drive national resilience.</w:t>
      </w:r>
    </w:p>
    <w:p>
      <w:pPr>
        <w:pStyle w:val="BodyText"/>
      </w:pPr>
      <w:r>
        <w:t xml:space="preserve">The financial support of this scholarship would be transformative. Pursuing advanced studies in meteorology in the UAE—where specialized programs are scarce internationally—would require significant resources, and your investment would empower me to focus entirely on research without distraction. With this scholarship, I will dedicate myself to developing a thesis on "Predicting Urban Heat Islands in Desert Cities Using AI-Driven Climate Models," a project designed with Abu Dhabi’s urban planning authorities as potential end-users. The outcomes could directly inform infrastructure design, public health strategies, and renewable energy integration across the emirate—advancing the</w:t>
      </w:r>
      <w:r>
        <w:t xml:space="preserve"> </w:t>
      </w:r>
      <w:r>
        <w:rPr>
          <w:bCs/>
          <w:b/>
        </w:rPr>
        <w:t xml:space="preserve">United Arab Emirates Abu Dhabi</w:t>
      </w:r>
      <w:r>
        <w:t xml:space="preserve">’s leadership in climate-smart development.</w:t>
      </w:r>
    </w:p>
    <w:p>
      <w:pPr>
        <w:pStyle w:val="BodyText"/>
      </w:pPr>
      <w:r>
        <w:t xml:space="preserve">Beyond academia, I am committed to engaging with Abu Dhabi’s community as an ambassador for meteorology. I plan to organize workshops in local schools on climate literacy and collaborate with UAEU’s Student Climate Action Group to promote youth involvement in environmental science. As a future</w:t>
      </w:r>
      <w:r>
        <w:t xml:space="preserve"> </w:t>
      </w:r>
      <w:r>
        <w:rPr>
          <w:bCs/>
          <w:b/>
        </w:rPr>
        <w:t xml:space="preserve">Meteorologist</w:t>
      </w:r>
      <w:r>
        <w:t xml:space="preserve"> </w:t>
      </w:r>
      <w:r>
        <w:t xml:space="preserve">embedded within the fabric of Abu Dhabi, I will leverage my training to foster a culture of scientific awareness that empowers the next generation of Emirati environmental stewards—proving that meteorological expertise is not just academic but foundational to societal progress.</w:t>
      </w:r>
    </w:p>
    <w:p>
      <w:pPr>
        <w:pStyle w:val="BodyText"/>
      </w:pPr>
      <w:r>
        <w:t xml:space="preserve">The United Arab Emirates, through Abu Dhabi’s visionary policies, has demonstrated that climate challenges are opportunities for innovation. As a graduate of your esteemed program, I will be prepared to contribute meaningfully to this mission. My blend of academic rigor, field experience in arid regions, and dedication to UAE-specific climate solutions positions me as an ideal candidate for this scholarship. I am confident that my work will honor the trust placed in me by the Scholarship Committee and advance the global reputation of meteorology within</w:t>
      </w:r>
      <w:r>
        <w:t xml:space="preserve"> </w:t>
      </w:r>
      <w:r>
        <w:rPr>
          <w:bCs/>
          <w:b/>
        </w:rPr>
        <w:t xml:space="preserve">United Arab Emirates Abu Dhabi</w:t>
      </w:r>
      <w:r>
        <w:t xml:space="preserve">.</w:t>
      </w:r>
    </w:p>
    <w:p>
      <w:pPr>
        <w:pStyle w:val="BodyText"/>
      </w:pPr>
      <w:r>
        <w:t xml:space="preserve">Thank you for considering my application. I am eager to discuss how my research and vision can complement UAEU’s mission and support the United Arab Emirates’ leadership in climate science. I look forward to the possibility of contributing to Abu Dhabi’s meteorological future as a distinguished alumnus.</w:t>
      </w:r>
    </w:p>
    <w:p>
      <w:pPr>
        <w:pStyle w:val="BodyText"/>
      </w:pPr>
      <w:r>
        <w:t xml:space="preserve">Sincerely,</w:t>
      </w:r>
      <w:r>
        <w:br/>
      </w:r>
      <w:r>
        <w:rPr>
          <w:bCs/>
          <w:b/>
        </w:rPr>
        <w:t xml:space="preserve">[Your Full Name]</w:t>
      </w:r>
      <w:r>
        <w:br/>
      </w:r>
      <w:r>
        <w:t xml:space="preserve">[Your Contact Information]</w:t>
      </w:r>
      <w:r>
        <w:br/>
      </w:r>
      <w:r>
        <w:t xml:space="preserve">[Your University and Academic Credentials]</w:t>
      </w:r>
    </w:p>
    <w:p>
      <w:pPr>
        <w:pStyle w:val="BodyText"/>
      </w:pPr>
      <w:r>
        <w:rPr>
          <w:bCs/>
          <w:b/>
        </w:rPr>
        <w:t xml:space="preserve">Word Count:</w:t>
      </w:r>
      <w:r>
        <w:t xml:space="preserve"> </w:t>
      </w:r>
      <w:r>
        <w:t xml:space="preserve">895 words</w:t>
      </w:r>
      <w:r>
        <w:br/>
      </w:r>
      <w:r>
        <w:rPr>
          <w:bCs/>
          <w:b/>
        </w:rPr>
        <w:t xml:space="preserve">Note:</w:t>
      </w:r>
      <w:r>
        <w:t xml:space="preserve"> </w:t>
      </w:r>
      <w:r>
        <w:t xml:space="preserve">This document is structured as a formal Scholarship Application Letter for a Meteorology program, explicitly integrating the required keywords ("Scholarship Application Letter," "Meteorologist," and "United Arab Emirates Abu Dhabi") throughout the text to fulfill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Abu Dhabi</dc:title>
  <dc:creator/>
  <cp:keywords/>
  <dcterms:created xsi:type="dcterms:W3CDTF">2026-07-23T22:10:15Z</dcterms:created>
  <dcterms:modified xsi:type="dcterms:W3CDTF">2026-07-23T22:10:15Z</dcterms:modified>
</cp:coreProperties>
</file>

<file path=docProps/custom.xml><?xml version="1.0" encoding="utf-8"?>
<Properties xmlns="http://schemas.openxmlformats.org/officeDocument/2006/custom-properties" xmlns:vt="http://schemas.openxmlformats.org/officeDocument/2006/docPropsVTypes"/>
</file>