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Evelyn Montgomery</w:t>
      </w:r>
    </w:p>
    <w:p>
      <w:pPr>
        <w:pStyle w:val="BodyText"/>
      </w:pPr>
      <w:r>
        <w:t xml:space="preserve">Scholarship Committee Chair</w:t>
      </w:r>
    </w:p>
    <w:p>
      <w:pPr>
        <w:pStyle w:val="BodyText"/>
      </w:pPr>
      <w:r>
        <w:t xml:space="preserve">Atmospheric Science Foundation</w:t>
      </w:r>
    </w:p>
    <w:p>
      <w:pPr>
        <w:pStyle w:val="BodyText"/>
      </w:pPr>
      <w:r>
        <w:t xml:space="preserve">1500 Research Boulevard, Suite 300</w:t>
      </w:r>
    </w:p>
    <w:p>
      <w:pPr>
        <w:pStyle w:val="BodyText"/>
      </w:pPr>
      <w:r>
        <w:t xml:space="preserve">College Station, TX 77845</w:t>
      </w:r>
    </w:p>
    <w:bookmarkStart w:id="20" w:name="X34046a204285aced6fa990331304fe340f7f306"/>
    <w:p>
      <w:pPr>
        <w:pStyle w:val="Heading2"/>
      </w:pPr>
      <w:r>
        <w:t xml:space="preserve">Dear Dr. Montgomery and Scholarship Committee,</w:t>
      </w:r>
    </w:p>
    <w:p>
      <w:pPr>
        <w:pStyle w:val="FirstParagraph"/>
      </w:pPr>
      <w:r>
        <w:t xml:space="preserve">It is with profound enthusiasm and unwavering commitment to atmospheric science that I submit my Scholarship Application Letter for the prestigious Atmospheric Research Advancement Grant. As a dedicated aspiring</w:t>
      </w:r>
      <w:r>
        <w:t xml:space="preserve"> </w:t>
      </w:r>
      <w:r>
        <w:rPr>
          <w:bCs/>
          <w:b/>
        </w:rPr>
        <w:t xml:space="preserve">Meteorologist</w:t>
      </w:r>
      <w:r>
        <w:t xml:space="preserve"> </w:t>
      </w:r>
      <w:r>
        <w:t xml:space="preserve">with deep roots in the unique climatic challenges of the</w:t>
      </w:r>
      <w:r>
        <w:t xml:space="preserve"> </w:t>
      </w:r>
      <w:r>
        <w:rPr>
          <w:bCs/>
          <w:b/>
        </w:rPr>
        <w:t xml:space="preserve">United States Houston</w:t>
      </w:r>
      <w:r>
        <w:t xml:space="preserve"> </w:t>
      </w:r>
      <w:r>
        <w:t xml:space="preserve">region, I believe this scholarship represents a pivotal opportunity to advance my academic and professional trajectory within one of America's most meteorologically dynamic urban environments.</w:t>
      </w:r>
    </w:p>
    <w:p>
      <w:pPr>
        <w:pStyle w:val="BodyText"/>
      </w:pPr>
      <w:r>
        <w:t xml:space="preserve">Growing up amidst Houston's unpredictable weather patterns—from Category 4 hurricanes like Harvey and Ike to sudden microburst events and persistent humidity—cultivated in me an early fascination with atmospheric systems. My childhood observations of floodwaters inundating neighborhoods near the Buffalo Bayou while my family sought refuge in elevated community centers ignited a passion that has since evolved into a rigorous academic pursuit. At the University of Houston, I've immersed myself in meteorological studies, maintaining a 3.9 GPA while conducting undergraduate research on urban heat island effects in</w:t>
      </w:r>
      <w:r>
        <w:t xml:space="preserve"> </w:t>
      </w:r>
      <w:r>
        <w:rPr>
          <w:bCs/>
          <w:b/>
        </w:rPr>
        <w:t xml:space="preserve">United States Houston</w:t>
      </w:r>
      <w:r>
        <w:t xml:space="preserve">. My current project analyzing radar data from the National Weather Service's Houston office has equipped me with hands-on experience interpreting complex storm systems that directly impact our metropolitan region's 2.3 million residents.</w:t>
      </w:r>
    </w:p>
    <w:p>
      <w:pPr>
        <w:pStyle w:val="BodyText"/>
      </w:pPr>
      <w:r>
        <w:t xml:space="preserve">The urgency of my academic mission stems from Houston's escalating weather volatility. As the fourth-largest U.S. city, we face a triple threat of intense tropical cyclones, extreme precipitation events (Houston received 60 inches of rain during Hurricane Harvey in 2017), and rising temperatures that intensify urban heat stress. My research demonstrates that current forecasting models underestimate rainfall accumulation by up to 25% for Houston's complex terrain—a critical gap I aim to address through my graduate studies. This scholarship would empower me to develop advanced predictive algorithms specifically calibrated for Gulf Coast meteorology, directly enhancing community resilience in</w:t>
      </w:r>
      <w:r>
        <w:t xml:space="preserve"> </w:t>
      </w:r>
      <w:r>
        <w:rPr>
          <w:bCs/>
          <w:b/>
        </w:rPr>
        <w:t xml:space="preserve">United States Houston</w:t>
      </w:r>
      <w:r>
        <w:t xml:space="preserve">.</w:t>
      </w:r>
    </w:p>
    <w:p>
      <w:pPr>
        <w:pStyle w:val="BodyText"/>
      </w:pPr>
      <w:r>
        <w:t xml:space="preserve">I have meticulously planned my academic path to maximize impact in this field. My proposed Master's program at Texas A&amp;M University-Commerce integrates atmospheric physics with computational modeling—exactly the interdisciplinary approach needed for Houston's unique challenges. With the Atmospheric Research Advancement Grant, I will access high-resolution satellite data from NOAA's GOES-R series and collaborate with NASA JSC meteorologists on real-time storm simulation projects. Most significantly, this scholarship will fund my 12-week summer internship at the National Weather Service Houston-Galveston office, where I'll contribute to emergency response protocols that safeguard our community during evacuation scenarios. My ultimate goal is to become a lead forecast supervisor at the NWS office serving</w:t>
      </w:r>
      <w:r>
        <w:t xml:space="preserve"> </w:t>
      </w:r>
      <w:r>
        <w:rPr>
          <w:bCs/>
          <w:b/>
        </w:rPr>
        <w:t xml:space="preserve">United States Houston</w:t>
      </w:r>
      <w:r>
        <w:t xml:space="preserve">, developing early warning systems that save lives during catastrophic weather events.</w:t>
      </w:r>
    </w:p>
    <w:p>
      <w:pPr>
        <w:pStyle w:val="BodyText"/>
      </w:pPr>
      <w:r>
        <w:t xml:space="preserve">What distinguishes my candidacy is my proven commitment to translating meteorological science into tangible community benefits. During Hurricane Beryl's 2024 approach, I co-organized a volunteer team that distributed flood preparedness kits to 300 low-income households in East Houston—using real-time model data to target areas at highest risk. This initiative earned recognition from the City of Houston Office of Emergency Management and demonstrated how precise forecasting can be coupled with community action. I've also established "Weather Wise" educational workshops at local schools, where I teach students to interpret weather maps and understand climate change impacts—empowering future generations to engage with atmospheric science in our specific urban context.</w:t>
      </w:r>
    </w:p>
    <w:p>
      <w:pPr>
        <w:pStyle w:val="BodyText"/>
      </w:pPr>
      <w:r>
        <w:t xml:space="preserve">The financial barriers to meteorological advancement remain significant for many talented students from underserved communities like those I serve. As a first-generation college student supported by Pell Grants and part-time work, I face the daunting prospect of $50,000 in graduate tuition debt without this scholarship. The Atmospheric Research Advancement Grant would eliminate this burden while enabling me to fully dedicate my energies to developing Houston-specific forecasting solutions. Unlike conventional meteorological training that focuses on theoretical models, my proposed research directly addresses the urgent needs of our region—where 12% of residents live in flood zones and heat-related deaths have increased by 37% since 2015.</w:t>
      </w:r>
    </w:p>
    <w:p>
      <w:pPr>
        <w:pStyle w:val="BodyText"/>
      </w:pPr>
      <w:r>
        <w:t xml:space="preserve">I am particularly drawn to this scholarship's emphasis on "practical application in high-impact regions" because Houston exemplifies precisely that. Our city experiences more tropical storm landfalls than any other major U.S. metropolitan area, making us a living laboratory for meteorological innovation. The scholarship committee's focus on regional expertise aligns perfectly with my vision to establish a Houston-centric predictive analytics framework that could serve as a national model for coastal cities facing similar climate challenges.</w:t>
      </w:r>
    </w:p>
    <w:p>
      <w:pPr>
        <w:pStyle w:val="BodyText"/>
      </w:pPr>
      <w:r>
        <w:t xml:space="preserve">My professional network already extends into Houston's atmospheric science ecosystem. I've collaborated with the Harris County Flood Control District on developing stormwater management guidelines using ensemble forecasting, and I've presented preliminary findings at the American Meteorological Society's 2023 conference in Atlanta. These experiences confirm that my academic focus on</w:t>
      </w:r>
      <w:r>
        <w:t xml:space="preserve"> </w:t>
      </w:r>
      <w:r>
        <w:rPr>
          <w:bCs/>
          <w:b/>
        </w:rPr>
        <w:t xml:space="preserve">United States Houston</w:t>
      </w:r>
      <w:r>
        <w:t xml:space="preserve">'s weather patterns is not merely theoretical but urgently needed. The skills I'll develop through this scholarship will directly contribute to reducing our city's $18 billion annual climate-related economic losses.</w:t>
      </w:r>
    </w:p>
    <w:p>
      <w:pPr>
        <w:pStyle w:val="BodyText"/>
      </w:pPr>
      <w:r>
        <w:t xml:space="preserve">As a future</w:t>
      </w:r>
      <w:r>
        <w:t xml:space="preserve"> </w:t>
      </w:r>
      <w:r>
        <w:rPr>
          <w:bCs/>
          <w:b/>
        </w:rPr>
        <w:t xml:space="preserve">Meteorologist</w:t>
      </w:r>
      <w:r>
        <w:t xml:space="preserve">, I envision myself training the next generation of forecasters at the University of Houston, where I plan to establish a community resilience lab focused on Gulf Coast weather systems. This scholarship is not merely an educational investment—it's an investment in Houston's safety infrastructure. With your support, I will transform data into actionable protection for our vulnerable neighborhoods while advancing scientific understanding that benefits coastal communities nationwide.</w:t>
      </w:r>
    </w:p>
    <w:p>
      <w:pPr>
        <w:pStyle w:val="BodyText"/>
      </w:pPr>
      <w:r>
        <w:t xml:space="preserve">Thank you for considering my Scholarship Application Letter. I have attached all required documentation and welcome the opportunity to discuss how my Houston-focused meteorological research aligns with your foundation's mission. I am confident that this scholarship will propel me toward becoming a leader who transforms atmospheric science into lifesaving community action in</w:t>
      </w:r>
      <w:r>
        <w:t xml:space="preserve"> </w:t>
      </w:r>
      <w:r>
        <w:rPr>
          <w:bCs/>
          <w:b/>
        </w:rPr>
        <w:t xml:space="preserve">United States Houston</w:t>
      </w:r>
      <w:r>
        <w:t xml:space="preserve">.</w:t>
      </w:r>
    </w:p>
    <w:p>
      <w:pPr>
        <w:pStyle w:val="BodyText"/>
      </w:pPr>
      <w:r>
        <w:t xml:space="preserve">Sincerely,</w:t>
      </w:r>
    </w:p>
    <w:p>
      <w:pPr>
        <w:pStyle w:val="BodyText"/>
      </w:pPr>
      <w:r>
        <w:br/>
      </w:r>
      <w:r>
        <w:br/>
      </w:r>
      <w:r>
        <w:br/>
      </w:r>
    </w:p>
    <w:p>
      <w:pPr>
        <w:pStyle w:val="BodyText"/>
      </w:pPr>
      <w:r>
        <w:t xml:space="preserve">Maya Rodriguez</w:t>
      </w:r>
    </w:p>
    <w:p>
      <w:pPr>
        <w:pStyle w:val="BodyText"/>
      </w:pPr>
      <w:r>
        <w:t xml:space="preserve">Bachelor of Science, Atmospheric Science</w:t>
      </w:r>
    </w:p>
    <w:p>
      <w:pPr>
        <w:pStyle w:val="BodyText"/>
      </w:pPr>
      <w:r>
        <w:t xml:space="preserve">University of Houston, Class of 2024</w:t>
      </w:r>
    </w:p>
    <w:p>
      <w:pPr>
        <w:pStyle w:val="BodyText"/>
      </w:pPr>
      <w:r>
        <w:t xml:space="preserve">Email: mrodriguez@uh.edu | Phone: (713) 555-0198</w:t>
      </w:r>
    </w:p>
    <w:p>
      <w:pPr>
        <w:pStyle w:val="BodyText"/>
      </w:pPr>
      <w:r>
        <w:t xml:space="preserve">This Scholarship Application Letter reflects my commitment to advancing meteorological science in Houston, Texas, with specific focus on the atmospheric challenges facing the United States Houston region.</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2026-07-24T00:28:47Z</dcterms:created>
  <dcterms:modified xsi:type="dcterms:W3CDTF">2026-07-24T00:28:47Z</dcterms:modified>
</cp:coreProperties>
</file>

<file path=docProps/custom.xml><?xml version="1.0" encoding="utf-8"?>
<Properties xmlns="http://schemas.openxmlformats.org/officeDocument/2006/custom-properties" xmlns:vt="http://schemas.openxmlformats.org/officeDocument/2006/docPropsVTypes"/>
</file>