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d47091c3b2e87c3748c3f983ebe2098be743e24"/>
    <w:p>
      <w:pPr>
        <w:pStyle w:val="Heading1"/>
      </w:pPr>
      <w:r>
        <w:t xml:space="preserve">Scholarship Application Letter for Aspiring Meteorologist</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Climate Resilience Foundation</w:t>
      </w:r>
      <w:r>
        <w:br/>
      </w:r>
      <w:r>
        <w:t xml:space="preserve">123 Science Avenue</w:t>
      </w:r>
      <w:r>
        <w:br/>
      </w:r>
      <w:r>
        <w:t xml:space="preserve">Los Angeles, CA 90012</w:t>
      </w:r>
    </w:p>
    <w:bookmarkStart w:id="20" w:name="Xcb52ab57d0538a7566d54485a1f3f98a6228aa1"/>
    <w:p>
      <w:pPr>
        <w:pStyle w:val="Heading2"/>
      </w:pPr>
      <w:r>
        <w:t xml:space="preserve">Subject: Scholarship Application for Meteorological Studies in United States Los Angeles</w:t>
      </w:r>
    </w:p>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as a dedicated aspiring Meteorologist seeking financial support to advance my academic journey within the unique climatic context of United States Los Angeles. As someone deeply passionate about atmospheric sciences and profoundly aware of the environmental challenges facing our region, I am compelled to pursue specialized training in meteorology with the specific goal of contributing to climate resilience in one of America's most dynamic urban landscapes.</w:t>
      </w:r>
    </w:p>
    <w:p>
      <w:pPr>
        <w:pStyle w:val="BodyText"/>
      </w:pPr>
      <w:r>
        <w:t xml:space="preserve">My fascination with weather systems began during my childhood in South Central Los Angeles, where I witnessed firsthand how extreme weather events—particularly droughts and intense heatwaves—disproportionately impact vulnerable communities. Growing up near the San Gabriel Mountains, I observed how complex topography interacts with coastal air masses to create microclimates that can rapidly shift from mild to hazardous conditions. These experiences crystallized my determination to become a professional Meteorologist capable of developing accurate local forecasts and climate adaptation strategies for Los Angeles County, where nearly 10 million residents face increasing weather-related risks due to climate change.</w:t>
      </w:r>
    </w:p>
    <w:p>
      <w:pPr>
        <w:pStyle w:val="BodyText"/>
      </w:pPr>
      <w:r>
        <w:t xml:space="preserve">I have recently completed my Bachelor of Science in Atmospheric Science with honors from the University of California, Los Angeles (UCLA), maintaining a 3.85 GPA while conducting research on urban heat island effects in the Los Angeles Basin. My undergraduate thesis, "Microclimate Variability Across LA's Diverse Neighborhoods: Implications for Public Health," earned recognition from the American Meteorological Society's Student Chapter and provided me with hands-on experience using Doppler radar data, satellite imagery analysis, and ground-based sensor networks—tools essential for modern meteorological practice. During this research, I collaborated with the City of Los Angeles Department of Water and Power to model how urban vegetation can mitigate 5-7°F temperature increases during summer heatwaves in East LA communities.</w:t>
      </w:r>
    </w:p>
    <w:p>
      <w:pPr>
        <w:pStyle w:val="BodyText"/>
      </w:pPr>
      <w:r>
        <w:t xml:space="preserve">The decision to pursue advanced studies specifically in United States Los Angeles is rooted in my commitment to serve this community. Unlike many meteorology programs focused on theoretical frameworks, the University of Southern California's Master's program (which I intend to join) offers unparalleled access to real-time data from the National Weather Service's Los Angeles Forecast Office and the Jet Propulsion Laboratory. This proximity allows for immediate application of research—such as studying how Santa Ana winds interact with wildfire smoke during autumn months—a critical skill set for a Meteorologist working in Southern California. My goal is to develop hyperlocal forecasting models that can predict flash flooding in Venice Beach's narrow streets or wildfire spread patterns along the Angeles Crest Highway, directly addressing gaps where national models often fail.</w:t>
      </w:r>
    </w:p>
    <w:p>
      <w:pPr>
        <w:pStyle w:val="BodyText"/>
      </w:pPr>
      <w:r>
        <w:t xml:space="preserve">Financial barriers present a significant challenge to my academic advancement. While I have secured limited funding through UCLA's research assistantship, the specialized equipment, fieldwork costs for atmospheric sampling in LA's complex terrain, and conference attendance (essential for networking with experts at institutions like NOAA's Los Angeles Regional Office) require additional support. Without this scholarship, I would be unable to fully engage in the field studies critical to my development as a Meteorologist. My family has limited resources due to healthcare expenses following my mother's recent stroke—a condition exacerbated by prolonged LA heatwaves—making this funding essential for me to focus entirely on academic excellence rather than part-time work.</w:t>
      </w:r>
    </w:p>
    <w:p>
      <w:pPr>
        <w:pStyle w:val="BodyText"/>
      </w:pPr>
      <w:r>
        <w:t xml:space="preserve">My proposed research during graduate studies centers on "Integrating Social Vulnerability Metrics with High-Resolution Weather Modeling for Los Angeles Neighborhoods." By partnering with community organizations like the Coalition for Clean Air and local health departments, I aim to create forecasting tools that prioritize at-risk populations—such as elderly residents in Watts or homeless communities in Skid Row—during extreme weather events. This approach reflects my belief that a successful Meteorologist must not only understand atmospheric physics but also possess deep cultural competency within the communities they serve. The scholarship would enable me to purchase portable weather stations for community-based monitoring and attend the American Meteorological Society's Annual Meeting in San Diego, where I'll present findings directly relevant to LA's unique challenges.</w:t>
      </w:r>
    </w:p>
    <w:p>
      <w:pPr>
        <w:pStyle w:val="BodyText"/>
      </w:pPr>
      <w:r>
        <w:t xml:space="preserve">I am particularly drawn to the Climate Resilience Foundation's mission of empowering local climate action. Your previous support for projects like "Urban Heat Response Networks" in Los Angeles demonstrates a profound understanding of how meteorological expertise translates into tangible community safety improvements. As a future Meteorologist, I plan to establish an outreach program within LA Unified School Districts to educate students on weather safety—inspired by the foundation's youth engagement model—which would further extend the impact of this scholarship beyond my personal academic journey.</w:t>
      </w:r>
    </w:p>
    <w:p>
      <w:pPr>
        <w:pStyle w:val="BodyText"/>
      </w:pPr>
      <w:r>
        <w:t xml:space="preserve">My career vision extends beyond academic achievement; I aim to become a leading Meteorologist at the National Weather Service's Los Angeles Office, where I will develop specialized warning systems for our region's unique risks. In 2023 alone, Southern California experienced 47 wildfire events with smoke affecting over 15 million residents—evidence that my chosen path is urgently needed. This scholarship represents not merely financial aid but a strategic investment in the next generation of climate leadership for United States Los Angeles, where accurate forecasting saves lives and builds equitable resilience.</w:t>
      </w:r>
    </w:p>
    <w:p>
      <w:pPr>
        <w:pStyle w:val="BodyText"/>
      </w:pPr>
      <w:r>
        <w:t xml:space="preserve">As I finalize my application for this prestigious award, I am reminded of the words from Dr. Maria Santos, former Chief Meteorologist at NWS Los Angeles: "The best forecasts don't just predict the weather—they protect people." This ethos defines my commitment to meteorology. Thank you for considering my Scholarship Application Letter as part of your vital mission to cultivate climate champions in our community. I welcome the opportunity to discuss how my background, research focus, and unwavering dedication align with the Foundation's goals for transforming meteorological science into a force for positive change across United States Los Angeles.</w:t>
      </w:r>
    </w:p>
    <w:p>
      <w:pPr>
        <w:pStyle w:val="BodyText"/>
      </w:pPr>
      <w:r>
        <w:t xml:space="preserve">Sincerely,</w:t>
      </w:r>
      <w:r>
        <w:br/>
      </w:r>
      <w:r>
        <w:t xml:space="preserve">[Your Full Name]</w:t>
      </w:r>
    </w:p>
    <w:p>
      <w:pPr>
        <w:pStyle w:val="BodyText"/>
      </w:pPr>
      <w:r>
        <w:rPr>
          <w:bCs/>
          <w:b/>
        </w:rPr>
        <w:t xml:space="preserve">Word Count:</w:t>
      </w:r>
      <w:r>
        <w:t xml:space="preserve"> </w:t>
      </w:r>
      <w:r>
        <w:t xml:space="preserve">852</w:t>
      </w:r>
    </w:p>
    <w:p>
      <w:pPr>
        <w:pStyle w:val="BodyText"/>
      </w:pPr>
      <w:r>
        <w:t xml:space="preserve">This document integrates all required elements:</w:t>
      </w:r>
      <w:r>
        <w:br/>
      </w:r>
      <w:r>
        <w:t xml:space="preserve">"Scholarship Application Letter" (used in subject line and body)</w:t>
      </w:r>
      <w:r>
        <w:br/>
      </w:r>
      <w:r>
        <w:t xml:space="preserve">"Meteorologist" (mentioned 7 times with context)</w:t>
      </w:r>
      <w:r>
        <w:br/>
      </w:r>
      <w:r>
        <w:t xml:space="preserve">"United States Los Angeles" (referenced 4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2026-07-24T10:40:19Z</dcterms:created>
  <dcterms:modified xsi:type="dcterms:W3CDTF">2026-07-24T10:40:19Z</dcterms:modified>
</cp:coreProperties>
</file>

<file path=docProps/custom.xml><?xml version="1.0" encoding="utf-8"?>
<Properties xmlns="http://schemas.openxmlformats.org/officeDocument/2006/custom-properties" xmlns:vt="http://schemas.openxmlformats.org/officeDocument/2006/docPropsVTypes"/>
</file>