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Program</w:t>
      </w:r>
      <w:r>
        <w:t xml:space="preserve"> </w:t>
      </w:r>
      <w:r>
        <w:t xml:space="preserve">in</w:t>
      </w:r>
      <w:r>
        <w:t xml:space="preserve"> </w:t>
      </w:r>
      <w:r>
        <w:t xml:space="preserve">Algeria</w:t>
      </w:r>
      <w:r>
        <w:t xml:space="preserve"> </w:t>
      </w:r>
      <w:r>
        <w:t xml:space="preserve">Algiers</w:t>
      </w:r>
    </w:p>
    <w:bookmarkStart w:id="21" w:name="X91a3710917c31d3a702012a5215613ac9d07f7d"/>
    <w:p>
      <w:pPr>
        <w:pStyle w:val="Heading1"/>
      </w:pPr>
      <w:r>
        <w:t xml:space="preserve">SCHOLARSHIP APPLICATION LETTER FOR MIDWIFERY STUDIES</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r>
        <w:br/>
      </w:r>
    </w:p>
    <w:p>
      <w:pPr>
        <w:pStyle w:val="BodyText"/>
      </w:pPr>
      <w:r>
        <w:rPr>
          <w:bCs/>
          <w:b/>
        </w:rPr>
        <w:t xml:space="preserve">Date:</w:t>
      </w:r>
      <w:r>
        <w:t xml:space="preserve"> </w:t>
      </w:r>
      <w:r>
        <w:t xml:space="preserve">October 26, 2023</w:t>
      </w:r>
      <w:r>
        <w:br/>
      </w:r>
      <w:r>
        <w:br/>
      </w:r>
      <w:r>
        <w:t xml:space="preserve">Scholarship Committee</w:t>
      </w:r>
      <w:r>
        <w:br/>
      </w:r>
      <w:r>
        <w:t xml:space="preserve">National Health Education Foundation</w:t>
      </w:r>
      <w:r>
        <w:br/>
      </w:r>
      <w:r>
        <w:t xml:space="preserve">Algiers, Algeria</w:t>
      </w:r>
    </w:p>
    <w:bookmarkStart w:id="20" w:name="X64da58bb1e4e10668a45e834b52c040eff46655"/>
    <w:p>
      <w:pPr>
        <w:pStyle w:val="Heading2"/>
      </w:pPr>
      <w:r>
        <w:t xml:space="preserve">Subject: Comprehensive Scholarship Application for Midwifery Training at University of Algiers</w:t>
      </w:r>
    </w:p>
    <w:p>
      <w:pPr>
        <w:pStyle w:val="FirstParagraph"/>
      </w:pPr>
      <w:r>
        <w:t xml:space="preserve">Dear Esteemed Members of the Scholarship Committee,</w:t>
      </w:r>
    </w:p>
    <w:p>
      <w:pPr>
        <w:pStyle w:val="BodyText"/>
      </w:pPr>
      <w:r>
        <w:t xml:space="preserve">It is with profound respect for Algeria’s commitment to maternal health and unwavering dedication to advancing community healthcare that I submit this scholarship application letter. As a passionate advocate for women’s well-being in Algeria, I seek financial support to pursue specialized midwifery training at the University of Algiers—a program uniquely positioned to address the critical needs of our communities in Algiers and beyond. This Scholarship Application Letter embodies my commitment to becoming a skilled, compassionate midwife who will serve Algeria with excellence, directly contributing to the nation’s health sovereignty goals.</w:t>
      </w:r>
    </w:p>
    <w:p>
      <w:pPr>
        <w:pStyle w:val="BodyText"/>
      </w:pPr>
      <w:r>
        <w:t xml:space="preserve">My journey toward midwifery began during my secondary studies in Algiers, where I volunteered at local community health centers in the Casbah district. Witnessing the profound impact of skilled birth attendants on rural women’s lives—particularly those navigating limited access to care—I resolved to dedicate myself to this profession. In Algeria, maternal mortality remains a pressing challenge despite recent progress; according to WHO data, our national maternal mortality ratio stands at 170 deaths per 100,000 live births—a figure that disproportionately affects women in remote regions of Algiers province. This reality fuels my determination to bridge the gap between policy and practice through evidence-based midwifery.</w:t>
      </w:r>
    </w:p>
    <w:p>
      <w:pPr>
        <w:pStyle w:val="BodyText"/>
      </w:pPr>
      <w:r>
        <w:t xml:space="preserve">My academic background includes a two-year diploma in General Nursing from the Faculty of Medicine at the University of Algiers (2021), where I maintained a 3.8/4.0 GPA while participating in public health initiatives across Boumerdès and Tizi Ouzou. I further honed my clinical acumen during an internship at Sidi M’Hamed Maternity Hospital, where I assisted senior midwives in prenatal clinics, emergency obstetric care, and postpartum follow-ups. This experience revealed systemic opportunities: 40% of Algiers’ rural villages lack permanent midwifery services (National Health Survey 2022), while urban centers grapple with overcrowded facilities. My fieldwork taught me that effective midwifery requires not only medical expertise but also cultural humility—understanding Algerian families’ traditions, religious values, and socioeconomic barriers to care.</w:t>
      </w:r>
    </w:p>
    <w:p>
      <w:pPr>
        <w:pStyle w:val="BodyText"/>
      </w:pPr>
      <w:r>
        <w:t xml:space="preserve">What distinguishes my application is my strategic alignment with Algeria’s National Strategy for Maternal Health (2021–2030). I have meticulously researched the University of Algiers’ midwifery curriculum, which emphasizes community-based models, emergency neonatal resuscitation, and culturally sensitive care—exactly what our underserved communities require. The scholarship would enable me to complete the advanced practicum at El-Harrach Regional Hospital, Algeria’s largest maternal health hub serving 500+ monthly births. Specifically, I aim to master the WHO-endorsed "Safe Motherhood Protocol" and integrate digital health tools for remote monitoring in areas like Mitidja Valley—a project I propose to initiate post-graduation with the Ministry of Health.</w:t>
      </w:r>
    </w:p>
    <w:p>
      <w:pPr>
        <w:pStyle w:val="BodyText"/>
      </w:pPr>
      <w:r>
        <w:t xml:space="preserve">My commitment extends beyond academics. In Algiers, I co-founded a peer education network ("Sahra Women’s Circle") that provides prenatal workshops in Kabyle and Arabic dialects for women in Djurdjura Mountains. We distributed 300+ maternal health kits funded through local NGOs, reducing emergency referrals by 25% in participating villages. This initiative mirrored Algeria’s "Health for All" campaign, proving that community engagement is as vital as clinical skill. I now seek to scale this model through the scholarship’s training in public health leadership—a competency critical for midwives navigating Algeria’s evolving healthcare landscape.</w:t>
      </w:r>
    </w:p>
    <w:p>
      <w:pPr>
        <w:pStyle w:val="BodyText"/>
      </w:pPr>
      <w:r>
        <w:t xml:space="preserve">I recognize that this Scholarship Application Letter must transcend personal ambition to reflect national service. Algeria has invested heavily in midwifery education, yet rural recruitment remains difficult due to financial barriers. As a recipient, I pledge to return 100% of my training hours (1,200+ supervised clinical hours) as a community midwife in the wilayas of Algiers and Bouira within three years. My post-graduation plan includes collaborating with the National Union of Midwives to develop standardized care pathways for adolescent pregnancies—a priority given Algeria’s 15% adolescent birth rate (UNFPA 2023). I also commit to training two junior midwives annually, fostering a pipeline of homegrown talent in our most isolated regions.</w:t>
      </w:r>
    </w:p>
    <w:p>
      <w:pPr>
        <w:pStyle w:val="BodyText"/>
      </w:pPr>
      <w:r>
        <w:t xml:space="preserve">Algeria’s healthcare revolution demands leaders who embody its values: resilience, service, and scientific rigor. The University of Algiers’ midwifery program—rooted in the Algerian health system’s ethos—will equip me to transform theory into action. This scholarship is not merely financial support; it is an investment in Algeria’s future where every mother receives dignified care. In a nation that values its women as pillars of society, I stand ready to uphold that legacy through midwifery excellence.</w:t>
      </w:r>
    </w:p>
    <w:p>
      <w:pPr>
        <w:pStyle w:val="BodyText"/>
      </w:pPr>
      <w:r>
        <w:t xml:space="preserve">Thank you for considering my application. I have attached all required documentation, including academic transcripts, letters of recommendation from Dr. Amel Benhamida (Head of Midwifery at Algiers University Hospital) and Mme Fatima Zohra Bensaid (Director of Community Health Services), and a detailed budget plan demonstrating responsible scholarship use. I welcome the opportunity to discuss how my vision for Algerian maternal health aligns with your mission during an interview.</w:t>
      </w:r>
    </w:p>
    <w:p>
      <w:pPr>
        <w:pStyle w:val="BodyText"/>
      </w:pPr>
      <w:r>
        <w:t xml:space="preserve">With deepest gratitude to Algeria’s healthcare pioneers who paved the way,</w:t>
      </w:r>
    </w:p>
    <w:p>
      <w:pPr>
        <w:pStyle w:val="BodyText"/>
      </w:pPr>
      <w:r>
        <w:br/>
      </w:r>
      <w:r>
        <w:br/>
      </w:r>
    </w:p>
    <w:p>
      <w:pPr>
        <w:pStyle w:val="BodyText"/>
      </w:pPr>
      <w:r>
        <w:t xml:space="preserve">Sincerely,</w:t>
      </w:r>
      <w:r>
        <w:br/>
      </w:r>
      <w:r>
        <w:br/>
      </w:r>
      <w:r>
        <w:rPr>
          <w:bCs/>
          <w:b/>
        </w:rPr>
        <w:t xml:space="preserve">[Your Full Name]</w:t>
      </w:r>
      <w:r>
        <w:br/>
      </w:r>
      <w:r>
        <w:t xml:space="preserve">Candidate for Midwifery Program, University of Algiers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Program in Algeria Algiers</dc:title>
  <dc:creator/>
  <cp:keywords/>
  <dcterms:created xsi:type="dcterms:W3CDTF">2025-12-10T01:56:08Z</dcterms:created>
  <dcterms:modified xsi:type="dcterms:W3CDTF">2025-12-10T01:56:08Z</dcterms:modified>
</cp:coreProperties>
</file>

<file path=docProps/custom.xml><?xml version="1.0" encoding="utf-8"?>
<Properties xmlns="http://schemas.openxmlformats.org/officeDocument/2006/custom-properties" xmlns:vt="http://schemas.openxmlformats.org/officeDocument/2006/docPropsVTypes"/>
</file>