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Midwife</w:t>
      </w:r>
      <w:r>
        <w:t xml:space="preserve"> </w:t>
      </w:r>
      <w:r>
        <w:t xml:space="preserve">Training</w:t>
      </w:r>
      <w:r>
        <w:t xml:space="preserve"> </w:t>
      </w:r>
      <w:r>
        <w:t xml:space="preserve">in</w:t>
      </w:r>
      <w:r>
        <w:t xml:space="preserve"> </w:t>
      </w:r>
      <w:r>
        <w:t xml:space="preserve">Santiago,</w:t>
      </w:r>
      <w:r>
        <w:t xml:space="preserve"> </w:t>
      </w:r>
      <w:r>
        <w:t xml:space="preserve">Chile</w:t>
      </w:r>
    </w:p>
    <w:bookmarkStart w:id="20" w:name="X352e1ca1352033df1ff37c6703c52c3ccc2bd3f"/>
    <w:p>
      <w:pPr>
        <w:pStyle w:val="Heading1"/>
      </w:pPr>
      <w:r>
        <w:t xml:space="preserve">Scholarship Application Letter for Midwifery Education in Santiago, Chile</w:t>
      </w:r>
    </w:p>
    <w:p>
      <w:pPr>
        <w:pStyle w:val="FirstParagraph"/>
      </w:pPr>
      <w:r>
        <w:t xml:space="preserve">Dear Esteemed Scholarship Committee,</w:t>
      </w:r>
    </w:p>
    <w:p>
      <w:pPr>
        <w:pStyle w:val="BodyText"/>
      </w:pPr>
      <w:r>
        <w:t xml:space="preserve">With profound dedication to advancing maternal healthcare in underserved communities, I am writing this Scholarship Application Letter to formally apply for the prestigious Midwifery Excellence Grant offered by [University/Institution Name]. As a passionate advocate for holistic, culturally sensitive reproductive health care, I have chosen to pursue my midwifery studies in Santiago, Chile – a city emblematic of both the challenges and transformative potential within Latin America’s healthcare landscape. This Scholarship Application Letter represents not merely an academic pursuit, but a commitment to addressing critical gaps in maternal care that directly impact thousands of women across Chile Santiago.</w:t>
      </w:r>
    </w:p>
    <w:p>
      <w:pPr>
        <w:pStyle w:val="BodyText"/>
      </w:pPr>
      <w:r>
        <w:t xml:space="preserve">My journey toward becoming a Midwife began during my volunteer work at the</w:t>
      </w:r>
      <w:r>
        <w:t xml:space="preserve"> </w:t>
      </w:r>
      <w:r>
        <w:rPr>
          <w:iCs/>
          <w:i/>
        </w:rPr>
        <w:t xml:space="preserve">Centro de Salud Comunitaria La Florida</w:t>
      </w:r>
      <w:r>
        <w:t xml:space="preserve">, a public health clinic in eastern Santiago. Witnessing the overwhelming demand for skilled birth attendants – particularly in marginalized neighborhoods where maternal mortality rates exceed national averages by 35% (as reported by Chile’s Ministry of Health, 2023) – ignited my resolve. I observed families navigating complex barriers: long travel distances to hospitals, language disparities affecting communication with clinicians, and a profound shortage of midwives trained in culturally responsive care. One pivotal moment involved supporting Elena, a 19-year-old Mapuche woman who experienced anxiety during her first prenatal visit due to past negative encounters with the healthcare system. Through patient listening and collaboration with our clinic’s only bilingual midwife, we developed a trust-based plan that ensured her safe delivery. This experience crystallized my understanding: effective maternal care in Chile Santiago requires professionals who embody empathy, cultural humility, and clinical expertise – precisely the values I aspire to integrate as a Midwife.</w:t>
      </w:r>
    </w:p>
    <w:p>
      <w:pPr>
        <w:pStyle w:val="BodyText"/>
      </w:pPr>
      <w:r>
        <w:t xml:space="preserve">My academic foundation has prepared me for this specialized path. I completed a Bachelor’s degree in Nursing at Universidad de Chile with honors (GPA: 3.8/4.0), focusing on maternal health disparities in urban Latin America. My thesis, “Barriers to Antenatal Care Access Among Low-Income Women in Santiago Metro Districts,” earned recognition at the Chilean Public Health Association’s Student Symposium. I further honed my practical skills through a 12-month internship at Hospital Clínico de la Universidad de Chile, where I assisted in high-risk prenatal screenings and attended over 50 births under midwifery supervision. These experiences deepened my commitment to evidence-based, woman-centered care – principles central to Santiago’s leading midwifery programs. The</w:t>
      </w:r>
      <w:r>
        <w:t xml:space="preserve"> </w:t>
      </w:r>
      <w:r>
        <w:rPr>
          <w:iCs/>
          <w:i/>
        </w:rPr>
        <w:t xml:space="preserve">Programa de Obstetricia y Salud Materna</w:t>
      </w:r>
      <w:r>
        <w:t xml:space="preserve"> </w:t>
      </w:r>
      <w:r>
        <w:t xml:space="preserve">at Universidad de Santiago (USACH) stands out as the ideal environment for my development, given its integration of traditional Chilean healing practices with modern obstetrics and its strong partnerships with community clinics across Santiago.</w:t>
      </w:r>
    </w:p>
    <w:p>
      <w:pPr>
        <w:pStyle w:val="BodyText"/>
      </w:pPr>
      <w:r>
        <w:t xml:space="preserve">The financial burden of midwifery education in Chile is substantial. Tuition fees, clinical materials, and required travel to rural satellite clinics (essential for understanding the full scope of maternal health needs) exceed my family’s modest income. My parents are both public school teachers in Valparaíso with limited savings; they have already invested significantly in my undergraduate studies. Without this scholarship, I would be forced to accept a part-time nursing position during my midwifery training, compromising clinical hours and academic performance – directly conflicting with the rigorous standards of becoming a competent Midwife. This Scholarship Application Letter therefore seeks not just financial support, but an investment in sustainable community health transformation.</w:t>
      </w:r>
    </w:p>
    <w:p>
      <w:pPr>
        <w:pStyle w:val="BodyText"/>
      </w:pPr>
      <w:r>
        <w:t xml:space="preserve">Why Santiago? Chile Santiago represents the epicenter of healthcare innovation and social challenge in Latin America. Its diverse population – including 30% indigenous communities, growing immigrant populations, and stark urban-rural divides – demands midwives who can bridge cultural and systemic gaps. I am particularly drawn to USACH’s partnership with</w:t>
      </w:r>
      <w:r>
        <w:t xml:space="preserve"> </w:t>
      </w:r>
      <w:r>
        <w:rPr>
          <w:iCs/>
          <w:i/>
        </w:rPr>
        <w:t xml:space="preserve">Comunidad Materna Santiago</w:t>
      </w:r>
      <w:r>
        <w:t xml:space="preserve">, a grassroots initiative providing free home births for Afro-Chilean women in the Quinta Normal district. As a Midwife trained through this program, I will directly contribute to reducing preventable complications in communities where 1 in 4 women reports avoiding healthcare due to discrimination (INE, 2022). My long-term vision aligns with Chile’s National Maternal Health Strategy: establishing mobile midwifery clinics across Santiago’s peri-urban zones within five years, ensuring care reaches those most excluded.</w:t>
      </w:r>
    </w:p>
    <w:p>
      <w:pPr>
        <w:pStyle w:val="BodyText"/>
      </w:pPr>
      <w:r>
        <w:t xml:space="preserve">I recognize that a Scholarship Application Letter must demonstrate both ambition and humility. I am not merely seeking a credential; I seek to become part of Chile Santiago’s next generation of healthcare leaders who prioritize dignity over convenience. My resilience was tested during the 2023 floods in Santiago, where I organized community first-aid stations while completing my nursing practicum – an experience that reinforced my belief in collective action for maternal health. I bring this same determination to my application: a proven capacity to learn rapidly, collaborate across cultural divides, and advocate for systemic change.</w:t>
      </w:r>
    </w:p>
    <w:p>
      <w:pPr>
        <w:pStyle w:val="BodyText"/>
      </w:pPr>
      <w:r>
        <w:t xml:space="preserve">With this scholarship, I will graduate as a certified Midwife ready to serve Chile Santiago’s most vulnerable mothers. I will integrate traditional Mapuche birth wisdom with contemporary obstetrics during home visits in the Maipú region; I will mentor young women from low-income backgrounds at the Universidad de Santiago’s student clinic; and I will collaborate with policymakers to advocate for midwifery-led maternal care as a human right. This is not just a career path – it is a lifelong promise to Chile Santiago that every woman deserves compassionate, competent support during one of life’s most profound transitions.</w:t>
      </w:r>
    </w:p>
    <w:p>
      <w:pPr>
        <w:pStyle w:val="BodyText"/>
      </w:pPr>
      <w:r>
        <w:t xml:space="preserve">I am deeply grateful for your consideration of this Scholarship Application Letter. I welcome the opportunity to discuss how my background, vision, and dedication align with your mission to empower healthcare professionals who transform communities. Thank you for investing in a Midwife who is ready to serve Chile Santiago with unwavering commitment.</w:t>
      </w:r>
    </w:p>
    <w:p>
      <w:pPr>
        <w:pStyle w:val="BodyText"/>
      </w:pPr>
      <w:r>
        <w:t xml:space="preserve">Sincerely,</w:t>
      </w:r>
    </w:p>
    <w:p>
      <w:pPr>
        <w:pStyle w:val="BodyText"/>
      </w:pPr>
      <w:r>
        <w:t xml:space="preserve">[Your Full Name]</w:t>
      </w:r>
    </w:p>
    <w:p>
      <w:pPr>
        <w:pStyle w:val="BodyText"/>
      </w:pPr>
      <w:r>
        <w:t xml:space="preserve">Application ID: [If Applicable]</w:t>
      </w:r>
    </w:p>
    <w:p>
      <w:pPr>
        <w:pStyle w:val="BodyText"/>
      </w:pPr>
      <w:r>
        <w:t xml:space="preserve">Contact: [Your Email]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Midwife Training in Santiago, Chile</dc:title>
  <dc:creator/>
  <dc:language>en</dc:language>
  <cp:keywords/>
  <dcterms:created xsi:type="dcterms:W3CDTF">2026-07-21T03:23:25Z</dcterms:created>
  <dcterms:modified xsi:type="dcterms:W3CDTF">2026-07-21T03:23:25Z</dcterms:modified>
</cp:coreProperties>
</file>

<file path=docProps/custom.xml><?xml version="1.0" encoding="utf-8"?>
<Properties xmlns="http://schemas.openxmlformats.org/officeDocument/2006/custom-properties" xmlns:vt="http://schemas.openxmlformats.org/officeDocument/2006/docPropsVTypes"/>
</file>