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Israel</w:t>
      </w:r>
      <w:r>
        <w:t xml:space="preserve"> </w:t>
      </w:r>
      <w:r>
        <w:t xml:space="preserve">Jerusalem</w:t>
      </w:r>
    </w:p>
    <w:bookmarkStart w:id="20" w:name="Xf0ac3f478b0e1bdfc497f9adf0c8fd734a6d464"/>
    <w:p>
      <w:pPr>
        <w:pStyle w:val="Heading1"/>
      </w:pPr>
      <w:r>
        <w:t xml:space="preserve">Scholarship Application Letter for Midwifery Training in Israel Jerusalem</w:t>
      </w:r>
    </w:p>
    <w:p>
      <w:pPr>
        <w:pStyle w:val="FirstParagraph"/>
      </w:pPr>
      <w:r>
        <w:t xml:space="preserve">Dear Scholarship Committee of the Israel Jerusalem Midwifery Advancement Initiative,</w:t>
      </w:r>
    </w:p>
    <w:p>
      <w:pPr>
        <w:pStyle w:val="BodyText"/>
      </w:pPr>
      <w:r>
        <w:t xml:space="preserve">It is with profound enthusiasm and unwavering commitment to maternal health that I submit this Scholarship Application Letter, seeking financial support to pursue advanced midwifery training at the prestigious Jerusalem Institute for Maternal Wellness (JIMW) in Israel. As a dedicated aspiring Midwife with field experience across diverse healthcare settings, I am compelled to align my professional journey with the urgent need for culturally competent, evidence-based maternal care within the vibrant and complex community of Jerusalem. This scholarship represents not merely an educational opportunity, but a pivotal step toward becoming a transformative Midwife serving Jerusalem’s unique demographic tapestry.</w:t>
      </w:r>
    </w:p>
    <w:p>
      <w:pPr>
        <w:pStyle w:val="BodyText"/>
      </w:pPr>
      <w:r>
        <w:t xml:space="preserve">My passion for midwifery ignited during my undergraduate studies in Public Health at the University of Nairobi, where I witnessed firsthand the stark disparities in maternal outcomes within underserved urban populations. This experience crystallized my resolve to specialize as a Midwife—a profession defined by its holistic, woman-centered approach. However, it was my subsequent volunteer work with "Mothers First," an NGO operating in East Jerusalem’s Beit HaKerem neighborhood, that solidified my commitment to Israel Jerusalem specifically. There, I supported pregnant women navigating cultural nuances within the city's Jewish-Arab-Christian communities while coordinating prenatal check-ups at local clinics. I observed how language barriers and systemic gaps in postpartum care contributed to preventable complications, reinforcing my belief that exceptional Midwives are not just clinicians but community bridges. Witnessing Jerusalem’s resilient mothers navigate these challenges ignited a deep desire to contribute meaningfully to their health ecosystem.</w:t>
      </w:r>
    </w:p>
    <w:p>
      <w:pPr>
        <w:pStyle w:val="BodyText"/>
      </w:pPr>
      <w:r>
        <w:t xml:space="preserve">The Jerusalem Institute for Maternal Wellness (JIMW) stands as the undisputed leader in advancing midwifery excellence within Israel, particularly in addressing the city's multifaceted needs. Its innovative curriculum integrates cutting-edge obstetric technology with deep cultural humility training—essential for providing care across Jerusalem’s diverse neighborhoods from Mea Shearim to Sheikh Jarrah. JIMW’s partnership with Hadassah University Hospital and its focus on low-intervention birth models align perfectly with my clinical philosophy: empowering women through informed choice, not fear. The opportunity to learn under Dr. Rivka Cohen, a pioneer in Jerusalem’s perinatal mental health initiatives, and to participate in community outreach programs serving immigrant families is unparalleled. This specialized training is indispensable for the specific challenges I aim to address as a Midwife in Israel Jerusalem.</w:t>
      </w:r>
    </w:p>
    <w:p>
      <w:pPr>
        <w:pStyle w:val="BodyText"/>
      </w:pPr>
      <w:r>
        <w:t xml:space="preserve">My professional background equips me to fully leverage this scholarship. I am certified as a Community Health Worker (CHW) by the World Health Organization and have completed 1,200 hours of supervised clinical practice across Kenya and Palestine, including managing high-risk pregnancies under resource-limited conditions. At "Mothers First," I developed a bilingual (Arabic/English) prenatal education toolkit now used in five Jerusalem clinics—a project directly responsive to the cultural barriers I witnessed. My proficiency in Arabic (both spoken and medical terminology), clinical skills in antepartum screening, and experience managing community health data systems position me to immediately contribute to JIMW’s mission upon completion of the program. I am not merely seeking a Midwifery certification; I aim to become a cornerstone of Jerusalem’s maternal healthcare infrastructure.</w:t>
      </w:r>
    </w:p>
    <w:p>
      <w:pPr>
        <w:pStyle w:val="BodyText"/>
      </w:pPr>
      <w:r>
        <w:t xml:space="preserve">The financial barrier is my most significant hurdle. As an international applicant without familial support networks in Israel, securing funding through this scholarship is critical for my success. The tuition and living expenses associated with the JIMW program exceed my personal savings by 70%. This Scholarship Application Letter underscores that your investment will yield tangible returns: upon graduation, I will establish a mobile midwifery clinic in West Jerusalem’s Shuafat neighborhood—a high-need area with limited specialized maternal services. My vision includes collaborating with local mosques and synagogues to provide culturally sensitive care, reducing disparities in birth outcomes for marginalized communities. I have already drafted partnership proposals with the Jerusalem Municipality Health Department, demonstrating my proactive commitment to sustainable impact.</w:t>
      </w:r>
    </w:p>
    <w:p>
      <w:pPr>
        <w:pStyle w:val="BodyText"/>
      </w:pPr>
      <w:r>
        <w:t xml:space="preserve">Jerusalem’s maternal health landscape demands innovative Midwives who understand its unique social fabric. In a city where 15% of births are to immigrant women facing language and cultural isolation (per 2023 Israeli Ministry of Health data), and where postpartum depression rates exceed the national average by 9%, my proposed model directly addresses systemic gaps. The JIMW program’s emphasis on community-based care, trauma-informed approaches, and integration with Jerusalem’s public health networks is the precise training I need to become an effective advocate. This scholarship will allow me to focus entirely on mastering skills like fetal monitoring in resource settings, managing complications common in diverse populations, and navigating Israel's healthcare bureaucracy—a knowledge base essential for Midwives operating within Jerusalem’s complex environment.</w:t>
      </w:r>
    </w:p>
    <w:p>
      <w:pPr>
        <w:pStyle w:val="BodyText"/>
      </w:pPr>
      <w:r>
        <w:t xml:space="preserve">I am deeply aware that this Scholarship Application Letter is not merely a formality but a promise of impact. I have already secured provisional acceptance into the JIMW program (Reference #JIMW-2024-MID-789) and have committed to covering 30% of the costs through my prior savings and modest earnings. Your support will provide the critical financial catalyst enabling me to complete this transformative education without debt, ensuring I can immediately serve Jerusalem’s mothers upon graduation. My goal is not personal achievement alone, but to become a Midwife who embodies JIMW’s values of compassion, competence, and community partnership—directly strengthening Israel Jerusalem’s most vulnerable families.</w:t>
      </w:r>
    </w:p>
    <w:p>
      <w:pPr>
        <w:pStyle w:val="BodyText"/>
      </w:pPr>
      <w:r>
        <w:t xml:space="preserve">Thank you for considering my application. I have attached all required documents: academic transcripts, letters of recommendation from Dr. Amira Khalil (Director, Mothers First) and Professor David Stein (Head of Public Health, University of Nairobi), and a detailed community impact plan. I am eager to discuss how my vision aligns with your mission at your earliest convenience and welcome the opportunity for an interview. Together, we can ensure that every mother in Jerusalem receives care rooted in dignity, expertise, and deep cultural understanding—starting with this Scholarship Application Letter as my first step toward that future.</w:t>
      </w:r>
    </w:p>
    <w:p>
      <w:pPr>
        <w:pStyle w:val="BodyText"/>
      </w:pPr>
      <w:r>
        <w:t xml:space="preserve">Sincerely,</w:t>
      </w:r>
    </w:p>
    <w:p>
      <w:pPr>
        <w:pStyle w:val="BodyText"/>
      </w:pPr>
      <w:r>
        <w:t xml:space="preserve">Leila Hassan</w:t>
      </w:r>
    </w:p>
    <w:p>
      <w:pPr>
        <w:pStyle w:val="BodyText"/>
      </w:pPr>
      <w:r>
        <w:t xml:space="preserve">Email: leila.hassan@email.com | Phone: +972 50 123-4567</w:t>
      </w:r>
    </w:p>
    <w:p>
      <w:pPr>
        <w:pStyle w:val="BodyText"/>
      </w:pPr>
      <w:r>
        <w:t xml:space="preserve">Address: Jerusalem, Israel (Applicant currently based in Nairobi, Kenya)</w:t>
      </w:r>
    </w:p>
    <w:p>
      <w:pPr>
        <w:pStyle w:val="BodyText"/>
      </w:pPr>
      <w:r>
        <w:rPr>
          <w:iCs/>
          <w:i/>
        </w:rPr>
        <w:t xml:space="preserve">This Scholarship Application Letter is submitted for the Midwifery Advancement Scholarship Program at the Jerusalem Institute for Maternal Wellness (JIMW), Israel.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Israel Jerusalem</dc:title>
  <dc:creator/>
  <dc:language>en</dc:language>
  <cp:keywords/>
  <dcterms:created xsi:type="dcterms:W3CDTF">2026-07-21T02:58:09Z</dcterms:created>
  <dcterms:modified xsi:type="dcterms:W3CDTF">2026-07-21T02:58:09Z</dcterms:modified>
</cp:coreProperties>
</file>

<file path=docProps/custom.xml><?xml version="1.0" encoding="utf-8"?>
<Properties xmlns="http://schemas.openxmlformats.org/officeDocument/2006/custom-properties" xmlns:vt="http://schemas.openxmlformats.org/officeDocument/2006/docPropsVTypes"/>
</file>