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Midwifery Education Program at Universidad Nacional Autónoma de México (UNAM)</w:t>
      </w:r>
    </w:p>
    <w:bookmarkEnd w:id="20"/>
    <w:p>
      <w:pPr>
        <w:pStyle w:val="BodyText"/>
      </w:pPr>
      <w:r>
        <w:t xml:space="preserve">October 26, 2023</w:t>
      </w:r>
    </w:p>
    <w:p>
      <w:pPr>
        <w:pStyle w:val="BodyText"/>
      </w:pPr>
      <w:r>
        <w:t xml:space="preserve">Admissions Committee</w:t>
      </w:r>
      <w:r>
        <w:br/>
      </w:r>
      <w:r>
        <w:t xml:space="preserve">Scholarship Programs Office</w:t>
      </w:r>
      <w:r>
        <w:br/>
      </w:r>
      <w:r>
        <w:t xml:space="preserve">Universidad Nacional Autónoma de México (UNAM)</w:t>
      </w:r>
      <w:r>
        <w:br/>
      </w:r>
      <w:r>
        <w:t xml:space="preserve">Mexico City, Mexico</w:t>
      </w:r>
    </w:p>
    <w:bookmarkStart w:id="21" w:name="Xaffd02566689c781c40b8ee76b5a1b892ad86f3"/>
    <w:p>
      <w:pPr>
        <w:pStyle w:val="Heading2"/>
      </w:pPr>
      <w:r>
        <w:t xml:space="preserve">Subject: Formal Scholarship Application for Midwifery Training in Mexico City</w:t>
      </w:r>
    </w:p>
    <w:bookmarkEnd w:id="21"/>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Midwifery Education Scholarship at Universidad Nacional Autónoma de México (UNAM). As a dedicated student from the vibrant neighborhoods of Mexico City, I have long aspired to become a compassionate and skilled Midwife serving communities across</w:t>
      </w:r>
      <w:r>
        <w:t xml:space="preserve"> </w:t>
      </w:r>
      <w:r>
        <w:rPr>
          <w:bCs/>
          <w:b/>
        </w:rPr>
        <w:t xml:space="preserve">Mexico Mexico City</w:t>
      </w:r>
      <w:r>
        <w:t xml:space="preserve">. This scholarship represents not merely financial assistance, but the critical catalyst that will enable me to fulfill my mission of transforming maternal healthcare in one of the world’s most dynamic urban centers.</w:t>
      </w:r>
    </w:p>
    <w:p>
      <w:pPr>
        <w:pStyle w:val="BodyText"/>
      </w:pPr>
      <w:r>
        <w:t xml:space="preserve">My journey toward midwifery began during my high school years at Colegio de la Ciudad de México, where I volunteered at a community health center in Iztapalapa. Witnessing the resilience of mothers navigating complex pregnancies amidst limited resources ignited my commitment to this profession. As a future Midwife, I have observed how traditional practices and modern medicine can coexist to create culturally sensitive care—especially vital in Mexico City’s diverse barrios where 70% of women rely on public health services. My grandmother, a respected midwife (partera) in the historic center of Mexico City for over four decades, taught me that true midwifery transcends clinical skill; it is woven from trust, ancestral wisdom, and unyielding advocacy. This legacy fuels my determination to honor both indigenous knowledge and evidence-based practice through formal education.</w:t>
      </w:r>
    </w:p>
    <w:p>
      <w:pPr>
        <w:pStyle w:val="BodyText"/>
      </w:pPr>
      <w:r>
        <w:t xml:space="preserve">Throughout my undergraduate studies in Health Sciences at UNAM’s Faculty of Medicine, I have consistently excelled academically while actively engaging in community health initiatives. I co-founded "Creciendo Juntas" (Growing Together), a student-led project providing prenatal education to 150+ women monthly in the municipality of Coyoacán. This experience revealed systemic gaps: over 20% of pregnant women in Mexico City’s informal settlements lack access to consistent antenatal care due to transportation barriers and cultural mistrust of clinical settings. As a future Midwife, I aim to bridge this divide by establishing mobile clinics that integrate traditional Mexican healing practices with modern obstetric care—a model I will refine through UNAM’s comprehensive midwifery curriculum. My academic record (3.9/4.0 GPA) includes specialized courses in Maternal Health Equity and Cultural Competency, and I have presented research on indigenous birthing traditions at the National Public Health Symposium in Mexico City.</w:t>
      </w:r>
    </w:p>
    <w:p>
      <w:pPr>
        <w:pStyle w:val="BodyText"/>
      </w:pPr>
      <w:r>
        <w:t xml:space="preserve">Financial constraints currently prevent me from pursuing advanced midwifery training without significant hardship. My family’s modest income as a street vendor (my father) and part-time teacher (my mother) means I cannot afford the full tuition of 85,000 MXN annually, plus essential clinical materials. This scholarship would alleviate that burden while allowing me to focus entirely on mastering skills such as emergency neonatal resuscitation, postpartum mental health support, and community-based prenatal planning—all critical for addressing Mexico City’s maternal mortality rate (19.5 deaths per 100,000 live births), which remains 23% higher than the national average in marginalized areas. The UNAM program’s emphasis on grassroots healthcare aligns perfectly with my vision: to train as a Midwife who not only delivers babies but empowers families through education, ensuring that every mother in</w:t>
      </w:r>
      <w:r>
        <w:t xml:space="preserve"> </w:t>
      </w:r>
      <w:r>
        <w:rPr>
          <w:bCs/>
          <w:b/>
        </w:rPr>
        <w:t xml:space="preserve">Mexico Mexico City</w:t>
      </w:r>
      <w:r>
        <w:t xml:space="preserve"> </w:t>
      </w:r>
      <w:r>
        <w:t xml:space="preserve">feels seen, heard, and safe during life’s most transformative journey.</w:t>
      </w:r>
    </w:p>
    <w:p>
      <w:pPr>
        <w:pStyle w:val="BodyText"/>
      </w:pPr>
      <w:r>
        <w:t xml:space="preserve">I am particularly drawn to UNAM’s partnership with the Instituto Mexicano del Seguro Social (IMSS) and the Center for Community Health Research (CICSA), which offer hands-on experience in Mexico City’s high-need districts. In my previous internship at Hospital General de México, I assisted midwives in managing high-risk pregnancies among migrant families—proof that my dedication extends beyond academic excellence. I have also completed 200 hours of fieldwork with the non-profit "Luz para la Maternidad," supporting home births in Tláhuac. These experiences have solidified my understanding that effective midwifery must be rooted in local context, a principle I will carry forward as a graduate of UNAM’s program.</w:t>
      </w:r>
    </w:p>
    <w:p>
      <w:pPr>
        <w:pStyle w:val="BodyText"/>
      </w:pPr>
      <w:r>
        <w:t xml:space="preserve">My long-term vision is to establish the first community-owned Midwife Collective in Mexico City’s La Villa neighborhood—a space where mothers, traditional parteras, and clinical midwives collaborate to reduce disparities. This project will train 50 new Midwives annually from underrepresented communities while creating culturally safe referral pathways with public hospitals. With this scholarship, I will accelerate my studies to complete my degree within three years instead of five (with full-time work), ensuring faster impact on maternal health outcomes in the heart of Mexico City. My commitment is not theoretical; it is forged through the stories of women like María, a single mother from Xochimilco who birthed her child at home after losing faith in a system that ignored her cultural needs. As I write this letter from my small apartment near Parque México, I carry her story as my compass.</w:t>
      </w:r>
    </w:p>
    <w:p>
      <w:pPr>
        <w:pStyle w:val="BodyText"/>
      </w:pPr>
      <w:r>
        <w:t xml:space="preserve">I understand that selecting scholarship recipients is both an honor and responsibility. My academic rigor, community engagement, and unwavering dedication to serving Mexico City’s most vulnerable mothers demonstrate that I am prepared to maximize this opportunity. The scholarship will not merely fund my education—it will equip me to become a Midwife who embodies the spirit of *niñas de la tierra* (daughters of the earth) in our nation’s capital, honoring traditions while pioneering equitable care. I respectfully request the privilege to join UNAM’s next cohort and contribute meaningfully to transforming maternal healthcare across Mexico City.</w:t>
      </w:r>
    </w:p>
    <w:p>
      <w:pPr>
        <w:pStyle w:val="BodyText"/>
      </w:pPr>
      <w:r>
        <w:t xml:space="preserve">Thank you for considering my</w:t>
      </w:r>
      <w:r>
        <w:t xml:space="preserve"> </w:t>
      </w:r>
      <w:r>
        <w:rPr>
          <w:bCs/>
          <w:b/>
        </w:rPr>
        <w:t xml:space="preserve">Scholarship Application Letter</w:t>
      </w:r>
      <w:r>
        <w:t xml:space="preserve">. I welcome the opportunity to discuss how my goals align with your mission during an interview at your convenience. My contact information follows below.</w:t>
      </w:r>
    </w:p>
    <w:p>
      <w:pPr>
        <w:pStyle w:val="BodyText"/>
      </w:pPr>
      <w:r>
        <w:t xml:space="preserve">Sincerely,</w:t>
      </w:r>
    </w:p>
    <w:bookmarkStart w:id="22" w:name="isabella-mendoza"/>
    <w:p>
      <w:pPr>
        <w:pStyle w:val="Heading3"/>
      </w:pPr>
      <w:r>
        <w:t xml:space="preserve">Isabella Mendoza</w:t>
      </w:r>
    </w:p>
    <w:p>
      <w:pPr>
        <w:pStyle w:val="FirstParagraph"/>
      </w:pPr>
      <w:r>
        <w:t xml:space="preserve">Student ID# UNAM-78945</w:t>
      </w:r>
      <w:r>
        <w:br/>
      </w:r>
      <w:r>
        <w:t xml:space="preserve">Health Sciences Program, Second Year</w:t>
      </w:r>
      <w:r>
        <w:br/>
      </w:r>
      <w:r>
        <w:t xml:space="preserve">Universidad Nacional Autónoma de México (UNAM)</w:t>
      </w:r>
      <w:r>
        <w:br/>
      </w:r>
      <w:r>
        <w:t xml:space="preserve">Mexico City, Mexico</w:t>
      </w:r>
      <w:r>
        <w:br/>
      </w:r>
      <w:r>
        <w:t xml:space="preserve">Email: isabella.mendoza@unam.mx | Phone: +52 55 1234 5678</w:t>
      </w:r>
    </w:p>
    <w:bookmarkEnd w:id="22"/>
    <w:p>
      <w:pPr>
        <w:pStyle w:val="BodyText"/>
      </w:pPr>
      <w:r>
        <w:t xml:space="preserve">Word Count: 827</w:t>
      </w:r>
    </w:p>
    <w:p>
      <w:pPr>
        <w:pStyle w:val="BodyText"/>
      </w:pPr>
      <w:r>
        <w:t xml:space="preserve">This document is submitted as part of the Scholarship Application Letter for Midwifery Education at UNAM, Mexico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Mexico City</dc:title>
  <dc:creator/>
  <dc:language>en</dc:language>
  <cp:keywords/>
  <dcterms:created xsi:type="dcterms:W3CDTF">2026-07-24T06:09:01Z</dcterms:created>
  <dcterms:modified xsi:type="dcterms:W3CDTF">2026-07-24T06:09:01Z</dcterms:modified>
</cp:coreProperties>
</file>

<file path=docProps/custom.xml><?xml version="1.0" encoding="utf-8"?>
<Properties xmlns="http://schemas.openxmlformats.org/officeDocument/2006/custom-properties" xmlns:vt="http://schemas.openxmlformats.org/officeDocument/2006/docPropsVTypes"/>
</file>