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eee9c1b263442dd79fc04ecd0af0400be554fd"/>
    <w:p>
      <w:pPr>
        <w:pStyle w:val="Heading1"/>
      </w:pPr>
      <w:r>
        <w:t xml:space="preserve">Scholarship Application Letter for Advanced Midwifery Training in Tanzania Dar es Salaam</w:t>
      </w:r>
    </w:p>
    <w:p>
      <w:pPr>
        <w:pStyle w:val="FirstParagraph"/>
      </w:pPr>
      <w:r>
        <w:t xml:space="preserve">Dear Scholarship Committee,</w:t>
      </w:r>
    </w:p>
    <w:p>
      <w:pPr>
        <w:pStyle w:val="BodyText"/>
      </w:pPr>
      <w:r>
        <w:t xml:space="preserve">With profound respect for your mission to advance healthcare excellence in Tanzania, I submit this Scholarship Application Letter as a dedicated midwifery professional seeking advanced training through your esteemed program. My name is Amina Juma, a licensed midwife currently serving at Muhimbili National Hospital's Maternal Ward in Dar es Salaam, and I am writing with unwavering commitment to transform maternal healthcare outcomes in our rapidly growing urban center. This scholarship represents not merely an educational opportunity, but a vital catalyst for addressing critical gaps in Tanzania's healthcare system where Dar es Salaam bears the brunt of maternal health challenges.</w:t>
      </w:r>
    </w:p>
    <w:p>
      <w:pPr>
        <w:pStyle w:val="BodyText"/>
      </w:pPr>
      <w:r>
        <w:t xml:space="preserve">My journey as a Midwife began in 2018 when I graduated with honors from the Mbeya School of Nursing and Midwifery. Since then, I have served continuously in Dar es Salaam's public healthcare sector, where I have witnessed firsthand the overwhelming demands placed on our system. Last year alone, my unit recorded over 12,000 deliveries – a figure that highlights both our community's needs and the strain on frontline workers. In this environment, I observed how preventable complications arise from limited access to specialized skills: a 23-year-old mother died during childbirth due to delayed recognition of postpartum hemorrhage – a condition entirely manageable with advanced training. This tragic event crystallized my resolve to pursue higher expertise in high-risk obstetric care, directly aligning with Tanzania's national priority of reducing maternal mortality from 364 deaths per 100,000 live births (2023 UNICEF data) to a sustainable 158 by 2035.</w:t>
      </w:r>
    </w:p>
    <w:p>
      <w:pPr>
        <w:pStyle w:val="BodyText"/>
      </w:pPr>
      <w:r>
        <w:t xml:space="preserve">My current role as a clinical midwife has provided invaluable exposure to Dar es Salaam's unique healthcare landscape. We serve a population where urban poverty, limited health literacy, and geographic barriers create complex challenges. In my daily practice, I encounter women from informal settlements like Kibaha and Madivu who travel hours for antenatal care due to insufficient community clinics – a situation exacerbated by inadequate midwifery staffing in these areas. During my tenure at Muhimbili, I initiated a peer-education program teaching traditional birth attendants basic emergency newborn resuscitation techniques. This pilot project served 215 women across 8 neighborhoods and reduced neonatal complications by 34% in participating communities – a testament to the power of skilled midwives as community health leaders. Yet, to scale this impact, I require advanced training in emergency obstetric care, telehealth for rural outreach, and maternal mental health integration – precisely what your scholarship program offers.</w:t>
      </w:r>
    </w:p>
    <w:p>
      <w:pPr>
        <w:pStyle w:val="BodyText"/>
      </w:pPr>
      <w:r>
        <w:t xml:space="preserve">Tanzania Dar es Salaam faces a critical shortage of specialized midwives: while the country aims for 1 midwife per 500 women (WHO target), Dar es Salaam's ratio stands at 1:842 due to migration pressures and insufficient training pipelines. This gap directly contributes to our city's alarmingly high rate of preventable maternal deaths – particularly among adolescent mothers and those from marginalized groups. My proposed specialization in Advanced Perinatal Care will directly address this crisis. I plan to develop a mobile health unit model for Dar es Salaam's underserved neighborhoods, leveraging the advanced skills I'll acquire to provide home visits for high-risk pregnancies, train community health workers in emergency recognition, and establish referral pathways with district hospitals. This initiative would serve over 5,000 women annually across five wards within three years – a scalable solution that responds to Tanzania's Safe Motherhood Program priorities.</w:t>
      </w:r>
    </w:p>
    <w:p>
      <w:pPr>
        <w:pStyle w:val="BodyText"/>
      </w:pPr>
      <w:r>
        <w:t xml:space="preserve">My academic foundation includes certifications in Essential Obstetric Care (2021) and Emergency Neonatal Resuscitation (2022), but I recognize these are insufficient for the evolving needs of Dar es Salaam. I have meticulously researched your program's curriculum, particularly the modules on 'Urban Maternal Health Systems Design' and 'Innovative Community Engagement Strategies,' which directly complement Tanzania's 2023 National Midwifery Development Plan. The opportunity to learn under global experts in maternal health while contextualizing this knowledge within Dar es Salaam's reality – where cultural norms around childbirth intersect with modern healthcare access – is unparalleled. I am prepared to integrate these skills immediately upon completion, ensuring every dollar invested yields tangible community impact.</w:t>
      </w:r>
    </w:p>
    <w:p>
      <w:pPr>
        <w:pStyle w:val="BodyText"/>
      </w:pPr>
      <w:r>
        <w:t xml:space="preserve">This Scholarship Application Letter embodies more than a personal career step; it represents an investment in Tanzania's most vulnerable citizens. As a Dar es Salaam resident who has navigated our public healthcare system from both sides – as a patient and provider – I understand the urgency of bridging the gap between policy and practice. My commitment to this cause is lifelong: I have already secured partnership letters from Muhimbili National Hospital leadership and the Dar es Salaam Municipal Council Health Directorate, confirming their support for my post-graduation implementation plan. They recognize that specialized midwives like myself are not just healthcare workers but community anchors in a city where maternal health outcomes determine entire generations' futures.</w:t>
      </w:r>
    </w:p>
    <w:p>
      <w:pPr>
        <w:pStyle w:val="BodyText"/>
      </w:pPr>
      <w:r>
        <w:t xml:space="preserve">With your support, I will transform into an advanced Midwife capable of driving systemic change. I envision returning to Dar es Salaam to establish a midwifery training hub within the city's existing public health infrastructure – creating a sustainable pipeline for skilled professionals who understand Tanzania's urban healthcare complexities. This scholarship is my pivotal step toward becoming one of the 300+ specialized midwives Tanzania needs by 2025 (as outlined in the National Health Policy). My dream is not merely to serve Dar es Salaam's mothers, but to empower them with dignity and safety during one of life's most transformative moments – a vision that demands my full commitment, which I am ready to dedicate through this advanced training.</w:t>
      </w:r>
    </w:p>
    <w:p>
      <w:pPr>
        <w:pStyle w:val="BodyText"/>
      </w:pPr>
      <w:r>
        <w:t xml:space="preserve">Thank you for considering this Scholarship Application Letter. I have attached all required documentation including academic transcripts, letters of recommendation from hospital supervisors, and the detailed implementation plan for my proposed Dar es Salaam community initiative. I welcome the opportunity to discuss how my vision aligns with your program's goals at your earliest convenience. Together, we can turn Dar es Salaam's maternal health statistics around – one informed midwife at a time.</w:t>
      </w:r>
    </w:p>
    <w:p>
      <w:pPr>
        <w:pStyle w:val="BodyText"/>
      </w:pPr>
      <w:r>
        <w:t xml:space="preserve">Sincerely,</w:t>
      </w:r>
    </w:p>
    <w:p>
      <w:pPr>
        <w:pStyle w:val="BodyText"/>
      </w:pPr>
      <w:r>
        <w:t xml:space="preserve">Amina Juma</w:t>
      </w:r>
    </w:p>
    <w:p>
      <w:pPr>
        <w:pStyle w:val="BodyText"/>
      </w:pPr>
      <w:r>
        <w:t xml:space="preserve">Registered Midwife (Tanzania Nursing Council Registration #TM-14587)</w:t>
      </w:r>
    </w:p>
    <w:p>
      <w:pPr>
        <w:pStyle w:val="BodyText"/>
      </w:pPr>
      <w:r>
        <w:t xml:space="preserve">Muhimbili National Hospital, Dar es Salaam, Tanzania</w:t>
      </w:r>
    </w:p>
    <w:p>
      <w:pPr>
        <w:pStyle w:val="BodyText"/>
      </w:pPr>
      <w:r>
        <w:t xml:space="preserve">a.juma@mnh.or.tz | +255 712 345 678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Development in Tanzania Dar es Salaam</dc:title>
  <dc:creator/>
  <dc:language>en</dc:language>
  <cp:keywords/>
  <dcterms:created xsi:type="dcterms:W3CDTF">2026-07-24T07:51:36Z</dcterms:created>
  <dcterms:modified xsi:type="dcterms:W3CDTF">2026-07-24T07:51:36Z</dcterms:modified>
</cp:coreProperties>
</file>

<file path=docProps/custom.xml><?xml version="1.0" encoding="utf-8"?>
<Properties xmlns="http://schemas.openxmlformats.org/officeDocument/2006/custom-properties" xmlns:vt="http://schemas.openxmlformats.org/officeDocument/2006/docPropsVTypes"/>
</file>