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Afghanistan</w:t>
      </w:r>
      <w:r>
        <w:t xml:space="preserve"> </w:t>
      </w:r>
      <w:r>
        <w:t xml:space="preserve">Kabul</w:t>
      </w:r>
    </w:p>
    <w:bookmarkStart w:id="20" w:name="Xf35d868d4dde2bc9c9f262bd6254a8ac9b1791e"/>
    <w:p>
      <w:pPr>
        <w:pStyle w:val="Heading1"/>
      </w:pPr>
      <w:r>
        <w:t xml:space="preserve">Scholarship Application Letter: Advancing Military Leadership for Stability in Afghanistan Kabul</w:t>
      </w:r>
    </w:p>
    <w:p>
      <w:pPr>
        <w:pStyle w:val="FirstParagraph"/>
      </w:pPr>
      <w:r>
        <w:t xml:space="preserve">Dear Scholarship Selection Committee,</w:t>
      </w:r>
    </w:p>
    <w:p>
      <w:pPr>
        <w:pStyle w:val="BodyText"/>
      </w:pPr>
      <w:r>
        <w:t xml:space="preserve">It is with profound respect for the noble service of military personnel and unwavering dedication to national security that I submit this Scholarship Application Letter. As an active-duty Military Officer currently serving within the Afghan National Security Forces (ANSF), I am writing to formally apply for your esteemed academic scholarship program, which holds transformative potential for my professional development and, by extension, the future stability of Afghanistan Kabul. This initiative represents a critical investment in cultivating strategic leadership capable of addressing the complex security challenges facing our nation’s capital and beyond.</w:t>
      </w:r>
    </w:p>
    <w:p>
      <w:pPr>
        <w:pStyle w:val="BodyText"/>
      </w:pPr>
      <w:r>
        <w:t xml:space="preserve">My service as a Military Officer has been defined by unyielding commitment to protecting civilians, fostering community trust, and advancing institutional resilience within Kabul's diverse urban landscape. Having served for six years in critical roles across the Kabul Province Command, I have witnessed firsthand how strategic education directly translates into effective security operations. From coordinating joint counter-terrorism efforts in densely populated neighborhoods to leading humanitarian assistance missions following natural disasters, my experience has cemented my belief that advanced military scholarship is not merely advantageous but essential for modernizing Afghanistan’s defense apparatus. The unique challenges of Kabul—its status as a political epicenter amid persistent insurgency, its cultural complexity, and its strategic significance to regional stability—demand officers who possess both tactical expertise and deep understanding of socio-political dynamics. This Scholarship Application Letter underscores my urgent need for specialized training in counterinsurgency strategy and urban warfare tactics to serve with greater efficacy.</w:t>
      </w:r>
    </w:p>
    <w:p>
      <w:pPr>
        <w:pStyle w:val="BodyText"/>
      </w:pPr>
      <w:r>
        <w:t xml:space="preserve">Throughout my tenure as a Military Officer, I have consistently demonstrated leadership under pressure while championing the principles of accountability and human rights. In 2021, I spearheaded a community engagement initiative in the Shahr-e-Naw district of Kabul, establishing dialogue channels between local elders and security forces that reduced civilian casualties by 37% during volatile periods. This success stemmed from my ability to bridge military objectives with cultural intelligence—a skill I recognize requires formal academic reinforcement. My current role as Company Commander for the Kabul Metropolitan Police Special Operations Unit demands continuous adaptation to evolving threats, yet I find myself constrained by limited access to contemporary strategic frameworks. The scholarship program you offer would provide indispensable resources: advanced coursework in asymmetric warfare, data-driven security analysis, and cross-cultural leadership specifically tailored for urban environments like Afghanistan Kabul.</w:t>
      </w:r>
    </w:p>
    <w:p>
      <w:pPr>
        <w:pStyle w:val="BodyText"/>
      </w:pPr>
      <w:r>
        <w:t xml:space="preserve">I emphasize that my pursuit of this scholarship is not merely personal advancement but a strategic contribution to Afghanistan’s sovereignty. As the nation navigates its post-conflict transition, the institutional capacity of Kabul’s security forces remains paramount. My goal is to return from advanced studies equipped with methodologies for reforming command structures, enhancing intelligence-sharing protocols, and implementing community-oriented policing models—directly addressing gaps I have observed during my service in Afghanistan Kabul. For instance, while stationed at the Qargha Training Center near Kabul, I identified critical deficiencies in how military officers analyze urban threat patterns. A scholarship would enable me to master predictive analytics and ethical decision-making frameworks that could save lives and prevent escalation in high-risk zones such as the city’s central business districts.</w:t>
      </w:r>
    </w:p>
    <w:p>
      <w:pPr>
        <w:pStyle w:val="BodyText"/>
      </w:pPr>
      <w:r>
        <w:t xml:space="preserve">The relevance of this scholarship to Afghanistan Kabul cannot be overstated. The capital city, home to 5 million people across 23 districts, faces unique security pressures including terrorism, organized crime networks, and political instability. As a Military Officer with boots-on-the-ground experience in every major district of Kabul—from the historic Old City to the modern diplomatic zone—I understand that sustainable security requires more than firepower; it demands nuanced understanding of local governance, economic factors influencing insurgent recruitment, and women’s safety initiatives in conflict zones. Your scholarship program specifically prioritizes “leadership for fragile states,” making it an ideal catalyst for my mission to strengthen Kabul’s security architecture from within.</w:t>
      </w:r>
    </w:p>
    <w:p>
      <w:pPr>
        <w:pStyle w:val="BodyText"/>
      </w:pPr>
      <w:r>
        <w:t xml:space="preserve">My academic background includes a Bachelor of Arts in Political Science from the University of Kabul, where I graduated with honors while serving as a commissioned officer. My proposed curriculum under this scholarship would focus on Strategic Security Studies, with a specialization in Urban Conflict Management at your institution’s renowned Center for International Security. This aligns precisely with the strategic needs of Afghanistan Kabul today: we require officers who can translate academic theory into practical security protocols during elections, protests, or humanitarian crises. I have already secured preliminary approval from my brigade commander and the Ministry of Defense for this educational pursuit, affirming its alignment with national security priorities.</w:t>
      </w:r>
    </w:p>
    <w:p>
      <w:pPr>
        <w:pStyle w:val="BodyText"/>
      </w:pPr>
      <w:r>
        <w:t xml:space="preserve">I recognize that the path forward for Afghanistan Kabul requires not just military strength but intellectual innovation. This Scholarship Application Letter is a testament to my resolve to become a force multiplier—not merely as a Military Officer, but as an educator who will mentor future generations of Afghan security professionals. I am prepared to share my acquired knowledge through structured training programs at Kabul’s National Defense University upon my return, creating a ripple effect of enhanced capability across our armed forces.</w:t>
      </w:r>
    </w:p>
    <w:p>
      <w:pPr>
        <w:pStyle w:val="BodyText"/>
      </w:pPr>
      <w:r>
        <w:t xml:space="preserve">With deepest appreciation for your commitment to empowering military leaders in critical regions, I implore you to consider this application. The investment in my development will directly contribute to the security and prosperity of Afghanistan Kabul, a city that symbolizes both our nation’s resilience and its unfulfilled potential. I have attached my service record, letters of recommendation from senior officers including Brigadier General Farid Ahmed (Commander, Kabul Security Zone), and a detailed study plan demonstrating how this scholarship will be leveraged for maximum impact.</w:t>
      </w:r>
    </w:p>
    <w:p>
      <w:pPr>
        <w:pStyle w:val="BodyText"/>
      </w:pPr>
      <w:r>
        <w:t xml:space="preserve">Thank you for your time, consideration, and dedication to fostering the next generation of security leaders. I eagerly anticipate the opportunity to discuss how my service as a Military Officer can directly benefit from your program’s resources while serving the people of Afghanistan Kabul.</w:t>
      </w:r>
    </w:p>
    <w:p>
      <w:pPr>
        <w:pStyle w:val="BodyText"/>
      </w:pPr>
      <w:r>
        <w:t xml:space="preserve">Sincerely,</w:t>
      </w:r>
    </w:p>
    <w:p>
      <w:pPr>
        <w:pStyle w:val="BodyText"/>
      </w:pPr>
      <w:r>
        <w:br/>
      </w:r>
    </w:p>
    <w:p>
      <w:pPr>
        <w:pStyle w:val="BodyText"/>
      </w:pPr>
      <w:r>
        <w:t xml:space="preserve">Lt. Colonel Muhammad Hassan Akbar</w:t>
      </w:r>
    </w:p>
    <w:p>
      <w:pPr>
        <w:pStyle w:val="BodyText"/>
      </w:pPr>
      <w:r>
        <w:t xml:space="preserve">Afghan National Army, Kabul Metropolitan Command</w:t>
      </w:r>
    </w:p>
    <w:p>
      <w:pPr>
        <w:pStyle w:val="BodyText"/>
      </w:pPr>
      <w:r>
        <w:t xml:space="preserve">Mobile: +93 700 123 456 | Email: m.akbar@afghanmilitary.gov.af</w:t>
      </w:r>
    </w:p>
    <w:p>
      <w:pPr>
        <w:pStyle w:val="BodyText"/>
      </w:pPr>
      <w:r>
        <w:br/>
      </w:r>
    </w:p>
    <w:p>
      <w:r>
        <w:pict>
          <v:rect style="width:0;height:1.5pt" o:hralign="center" o:hrstd="t" o:hr="t"/>
        </w:pict>
      </w:r>
    </w:p>
    <w:p>
      <w:pPr>
        <w:pStyle w:val="FirstParagraph"/>
      </w:pPr>
      <w:r>
        <w:rPr>
          <w:bCs/>
          <w:b/>
        </w:rPr>
        <w:t xml:space="preserve">Disclaimer:</w:t>
      </w:r>
      <w:r>
        <w:t xml:space="preserve"> </w:t>
      </w:r>
      <w:r>
        <w:t xml:space="preserve">This application is submitted under the premise of a hypothetical scholarship program. As of 2023, active U.S. and NATO military scholarships for foreign officers in Afghanistan are no longer operational due to the political transition. This document reflects an educational framework intended for future stability initiatives in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Afghanistan Kabul</dc:title>
  <dc:creator/>
  <cp:keywords/>
  <dcterms:created xsi:type="dcterms:W3CDTF">2025-12-12T03:40:52Z</dcterms:created>
  <dcterms:modified xsi:type="dcterms:W3CDTF">2025-12-12T03:40:52Z</dcterms:modified>
</cp:coreProperties>
</file>

<file path=docProps/custom.xml><?xml version="1.0" encoding="utf-8"?>
<Properties xmlns="http://schemas.openxmlformats.org/officeDocument/2006/custom-properties" xmlns:vt="http://schemas.openxmlformats.org/officeDocument/2006/docPropsVTypes"/>
</file>