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Brasília</w:t>
      </w:r>
    </w:p>
    <w:bookmarkStart w:id="21" w:name="X9823d0acd9c38af1cb7d23d05c0ad2dd4a4fa8c"/>
    <w:p>
      <w:pPr>
        <w:pStyle w:val="Heading1"/>
      </w:pPr>
      <w:r>
        <w:t xml:space="preserve">SCHOLARSHIP APPLICATION LETTER FOR MILITARY OFFICER TRAINING IN BRAZIL BRASÍLIA</w:t>
      </w:r>
    </w:p>
    <w:p>
      <w:pPr>
        <w:pStyle w:val="FirstParagraph"/>
      </w:pPr>
      <w:r>
        <w:t xml:space="preserve">Date: October 26, 2023</w:t>
      </w:r>
    </w:p>
    <w:p>
      <w:pPr>
        <w:pStyle w:val="BodyText"/>
      </w:pPr>
      <w:r>
        <w:t xml:space="preserve">Academic Scholarship Committee</w:t>
      </w:r>
    </w:p>
    <w:p>
      <w:pPr>
        <w:pStyle w:val="BodyText"/>
      </w:pPr>
      <w:r>
        <w:t xml:space="preserve">National Defense Academy of Brazil (Escola de Comando e Estado-Maior do Exército)</w:t>
      </w:r>
    </w:p>
    <w:p>
      <w:pPr>
        <w:pStyle w:val="BodyText"/>
      </w:pPr>
      <w:r>
        <w:t xml:space="preserve">Brasília - Federal District, Brazil</w:t>
      </w:r>
    </w:p>
    <w:bookmarkStart w:id="20" w:name="X826f10c4944b05ad6ea02956185545703b0eb05"/>
    <w:p>
      <w:pPr>
        <w:pStyle w:val="Heading2"/>
      </w:pPr>
      <w:r>
        <w:t xml:space="preserve">Subject: Formal Application for Scholarship Support to Pursue Military Officer Training in Brazil Brasília</w:t>
      </w:r>
    </w:p>
    <w:bookmarkEnd w:id="20"/>
    <w:p>
      <w:pPr>
        <w:pStyle w:val="FirstParagraph"/>
      </w:pPr>
      <w:r>
        <w:t xml:space="preserve">Dear Esteemed Members of the Scholarship Committee,</w:t>
      </w:r>
    </w:p>
    <w:p>
      <w:pPr>
        <w:pStyle w:val="BodyText"/>
      </w:pPr>
      <w:r>
        <w:t xml:space="preserve">It is with profound respect for Brazil's military tradition and unwavering dedication to national defense that I submit this comprehensive Scholarship Application Letter, formally requesting financial support to pursue advanced training as a commissioned Military Officer at the esteemed National Defense Academy in Brasília. As a dedicated Brazilian citizen who has consistently demonstrated academic excellence and commitment to service since my early education, I believe this scholarship represents not merely an educational opportunity, but a pivotal step toward contributing meaningfully to Brazil's security architecture from the heart of its capital city.</w:t>
      </w:r>
    </w:p>
    <w:p>
      <w:pPr>
        <w:pStyle w:val="BodyText"/>
      </w:pPr>
      <w:r>
        <w:t xml:space="preserve">My journey toward becoming a Military Officer has been methodically cultivated over the past decade. Having graduated with honors from the Federal University of Brasília (UnB) with a Bachelor's degree in Strategic Studies, I maintained a 3.9 GPA while actively participating in ROTC programs and national security seminars hosted by the Ministry of Defense. My undergraduate thesis, "Strategic Implications of Amazonian Territorial Integrity for Modern Brazilian Military Doctrine," was recognized with the prestigious Dr. José Antônio de Almeida Award for exceptional analysis of border security challenges – a topic directly relevant to our nation's defense priorities as underscored by the 2023 National Defense Strategy. This academic foundation, coupled with my six months of field experience as a cadet at the Military Academy of Agulhas Negras (AMAN) in Teresópolis, has solidified my resolve to serve as an officer dedicated to safeguarding Brazil's sovereignty across all dimensions – from the Amazonian rainforests to the diplomatic corridors of Brasília.</w:t>
      </w:r>
    </w:p>
    <w:p>
      <w:pPr>
        <w:pStyle w:val="BodyText"/>
      </w:pPr>
      <w:r>
        <w:t xml:space="preserve">The significance of this Scholarship Application Letter extends beyond personal ambition; it embodies a strategic alignment with Brazil's national security imperatives. As the capital city housing all three branches of military command (including the General Staff of the Armed Forces and Joint Command), Brasília serves as the operational nerve center where defense policies are formulated and implemented. Training in Brasília would immerse me in this critical decision-making ecosystem, allowing me to directly engage with senior military leaders, participate in classified simulation exercises at the National War College (Escola Superior de Guerra), and contribute to contemporary strategic studies being developed within Brazil's defense institutions. This geographic and institutional context is irreplaceable for developing a Military Officer who understands not only battlefield tactics but also the political-military dynamics shaping Brazil's position on the global stage.</w:t>
      </w:r>
    </w:p>
    <w:p>
      <w:pPr>
        <w:pStyle w:val="BodyText"/>
      </w:pPr>
      <w:r>
        <w:t xml:space="preserve">My commitment to military service transcends academic achievement. During my community service with the Civil Defense of Brasília during the 2021 floods, I coordinated evacuation efforts for 300+ residents in Paranoá district – a testament to my leadership under pressure and understanding of urban security challenges that increasingly define modern defense operations. Furthermore, I have completed all required physical training standards for military academies (including the rigorous Combat Fitness Test) and maintain certification in advanced first aid, maritime operations, and tactical communications. These practical skills will be invaluable as I transition into officer training where theoretical knowledge must seamlessly integrate with real-world operational demands.</w:t>
      </w:r>
    </w:p>
    <w:p>
      <w:pPr>
        <w:pStyle w:val="BodyText"/>
      </w:pPr>
      <w:r>
        <w:t xml:space="preserve">What particularly motivates my application is Brazil's evolving security landscape. With growing geopolitical complexity in the South American region and heightened focus on protecting our extensive borders, there is an urgent need for officers trained in both traditional military doctrine and emerging domains like cyber warfare, space security, and hybrid conflict. The scholarship I seek would enable me to specialize in these critical areas through advanced courses at Brasília's National Defense Academy – a program uniquely positioned to address Brazil's strategic needs. My proposed curriculum includes the Master of Strategic Studies (MSS) track with emphasis on transnational security challenges, complemented by language studies in Portuguese and Spanish essential for regional military cooperation. This academic path directly supports Brazil's 2030 National Security Strategy framework and its goals for enhanced defense integration within Mercosul.</w:t>
      </w:r>
    </w:p>
    <w:p>
      <w:pPr>
        <w:pStyle w:val="BodyText"/>
      </w:pPr>
      <w:r>
        <w:t xml:space="preserve">I recognize that the selection of Military Officers represents a sacred trust placed upon the Brazilian nation. Every officer selected must embody the highest standards of integrity, competence, and patriotism – values deeply ingrained in Brazil's military ethos since Dom Pedro I's founding of our armed forces. My application reflects this understanding: I have undergone comprehensive background checks (including clearance from the National Security Council), maintained impeccable conduct throughout my academic career, and actively participate in community initiatives promoting civic engagement among youth. In Brasília, where military service is visibly intertwined with national identity through monuments like the Monument to the Soldier and ceremonies at Palácio do Planalto, I am prepared to uphold these traditions while innovating for future challenges.</w:t>
      </w:r>
    </w:p>
    <w:p>
      <w:pPr>
        <w:pStyle w:val="BodyText"/>
      </w:pPr>
      <w:r>
        <w:t xml:space="preserve">Financially, this scholarship represents a critical investment in Brazil's strategic human capital. The cost of advanced military training in Brasília – including specialized equipment, security clearance processing, and international partnership programs – exceeds my family's capacity to support without significant hardship. With this funding secured through your esteemed program, I would be freed from financial constraints to fully commit to academic rigor and operational readiness. More importantly, this scholarship signifies Brazil's investment in future military leadership capable of addressing complex security threats while preserving the democratic values that underpin our national defense strategy.</w:t>
      </w:r>
    </w:p>
    <w:p>
      <w:pPr>
        <w:pStyle w:val="BodyText"/>
      </w:pPr>
      <w:r>
        <w:t xml:space="preserve">Upon completion of training as a Military Officer, I pledge to serve with distinction for at least 15 years within the Brazilian Armed Forces. My career path will focus on developing and implementing innovative defense strategies across diverse operational environments – whether conducting joint exercises with allied nations in the Amazon Basin or contributing to policy frameworks within Brasília's strategic decision-making centers. I intend to leverage my specialized training in cyber-intelligence and regional security dynamics, directly addressing emerging challenges identified by the Ministry of Defense's 2023 Strategic Assessment Report. Ultimately, my service will honor Brazil's legacy as a continental power committed to peace through strength.</w:t>
      </w:r>
    </w:p>
    <w:p>
      <w:pPr>
        <w:pStyle w:val="BodyText"/>
      </w:pPr>
      <w:r>
        <w:t xml:space="preserve">As I conclude this Scholarship Application Letter, I reiterate that receiving this opportunity would not merely advance my personal career but actively strengthen Brazil's security posture from the very heart of its capital. The National Defense Academy in Brasília stands at the forefront of cultivating military excellence – a tradition I am eager to join and contribute to through rigorous scholarship, unwavering service, and strategic innovation. Thank you for considering my application with the seriousness it deserves as we collectively shape Brazil's defense future.</w:t>
      </w:r>
    </w:p>
    <w:p>
      <w:pPr>
        <w:pStyle w:val="BodyText"/>
      </w:pPr>
      <w:r>
        <w:t xml:space="preserve">Respectfully submitted,</w:t>
      </w:r>
    </w:p>
    <w:p>
      <w:pPr>
        <w:pStyle w:val="BodyText"/>
      </w:pPr>
      <w:r>
        <w:br/>
      </w:r>
      <w:r>
        <w:br/>
      </w:r>
      <w:r>
        <w:br/>
      </w:r>
    </w:p>
    <w:p>
      <w:pPr>
        <w:pStyle w:val="BodyText"/>
      </w:pPr>
      <w:r>
        <w:t xml:space="preserve">Major Candidate (Civilian Status)</w:t>
      </w:r>
    </w:p>
    <w:p>
      <w:pPr>
        <w:pStyle w:val="BodyText"/>
      </w:pPr>
      <w:r>
        <w:t xml:space="preserve">André Luiz Moreira</w:t>
      </w:r>
    </w:p>
    <w:p>
      <w:pPr>
        <w:pStyle w:val="BodyText"/>
      </w:pPr>
      <w:r>
        <w:t xml:space="preserve">Address: Quadra 02, Conjunto A, Lote 15 - Brasília-DF, CEP 70.613-902</w:t>
      </w:r>
    </w:p>
    <w:p>
      <w:pPr>
        <w:pStyle w:val="BodyText"/>
      </w:pPr>
      <w:r>
        <w:t xml:space="preserve">Contact: +55 (61) 98765-4321 | andremoreira@unb.br</w:t>
      </w:r>
    </w:p>
    <w:p>
      <w:pPr>
        <w:pStyle w:val="BodyText"/>
      </w:pPr>
      <w:r>
        <w:t xml:space="preserve">This Scholarship Application Letter constitutes a formal submission to the Brazilian Ministry of Defense's Officer Development Program. 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Brazil Brasília</dc:title>
  <dc:creator/>
  <dc:language>en</dc:language>
  <cp:keywords/>
  <dcterms:created xsi:type="dcterms:W3CDTF">2026-07-24T07:34:18Z</dcterms:created>
  <dcterms:modified xsi:type="dcterms:W3CDTF">2026-07-24T07:34:18Z</dcterms:modified>
</cp:coreProperties>
</file>

<file path=docProps/custom.xml><?xml version="1.0" encoding="utf-8"?>
<Properties xmlns="http://schemas.openxmlformats.org/officeDocument/2006/custom-properties" xmlns:vt="http://schemas.openxmlformats.org/officeDocument/2006/docPropsVTypes"/>
</file>